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D3D" w:rsidRPr="00056181" w:rsidRDefault="00B46D3D" w:rsidP="00B46D3D">
      <w:pPr>
        <w:pStyle w:val="Nagwek1"/>
        <w:ind w:left="3261" w:hanging="3261"/>
        <w:jc w:val="right"/>
        <w:rPr>
          <w:rFonts w:ascii="Calibri" w:hAnsi="Calibri" w:cs="Calibri"/>
          <w:color w:val="000000" w:themeColor="text1"/>
          <w:sz w:val="24"/>
          <w:szCs w:val="24"/>
        </w:rPr>
      </w:pPr>
      <w:bookmarkStart w:id="0" w:name="_Toc354554669"/>
      <w:bookmarkStart w:id="1" w:name="_Toc466885928"/>
      <w:r w:rsidRPr="00056181">
        <w:rPr>
          <w:rFonts w:ascii="Calibri" w:hAnsi="Calibri" w:cs="Calibri"/>
          <w:color w:val="000000" w:themeColor="text1"/>
          <w:sz w:val="24"/>
          <w:szCs w:val="24"/>
        </w:rPr>
        <w:t xml:space="preserve">Załącznik nr </w:t>
      </w:r>
      <w:r w:rsidRPr="00056181">
        <w:rPr>
          <w:rFonts w:ascii="Calibri" w:hAnsi="Calibri" w:cs="Calibri"/>
          <w:color w:val="000000" w:themeColor="text1"/>
          <w:sz w:val="24"/>
          <w:szCs w:val="24"/>
          <w:lang w:val="pl-PL"/>
        </w:rPr>
        <w:t>2</w:t>
      </w:r>
      <w:r w:rsidRPr="00056181">
        <w:rPr>
          <w:rFonts w:ascii="Calibri" w:hAnsi="Calibri" w:cs="Calibri"/>
          <w:color w:val="000000" w:themeColor="text1"/>
          <w:sz w:val="24"/>
          <w:szCs w:val="24"/>
        </w:rPr>
        <w:t xml:space="preserve"> do SWZ – Projekt umowy</w:t>
      </w:r>
      <w:bookmarkEnd w:id="0"/>
      <w:bookmarkEnd w:id="1"/>
    </w:p>
    <w:p w:rsidR="00B46D3D" w:rsidRPr="00056181" w:rsidRDefault="00B46D3D" w:rsidP="00B46D3D">
      <w:pPr>
        <w:tabs>
          <w:tab w:val="center" w:pos="4691"/>
          <w:tab w:val="left" w:pos="6760"/>
        </w:tabs>
        <w:ind w:left="284"/>
        <w:jc w:val="center"/>
        <w:rPr>
          <w:rFonts w:ascii="Calibri" w:hAnsi="Calibri" w:cs="Calibri"/>
          <w:b/>
          <w:sz w:val="26"/>
          <w:szCs w:val="20"/>
        </w:rPr>
      </w:pPr>
    </w:p>
    <w:p w:rsidR="00B46D3D" w:rsidRPr="00056181" w:rsidRDefault="00B46D3D" w:rsidP="00B46D3D">
      <w:pPr>
        <w:tabs>
          <w:tab w:val="center" w:pos="4691"/>
          <w:tab w:val="left" w:pos="6760"/>
        </w:tabs>
        <w:ind w:left="284"/>
        <w:jc w:val="center"/>
        <w:rPr>
          <w:rFonts w:ascii="Calibri" w:hAnsi="Calibri" w:cs="Calibri"/>
          <w:b/>
          <w:sz w:val="26"/>
          <w:szCs w:val="20"/>
        </w:rPr>
      </w:pPr>
    </w:p>
    <w:p w:rsidR="00B46D3D" w:rsidRPr="00056181" w:rsidRDefault="00B46D3D" w:rsidP="00B46D3D">
      <w:pPr>
        <w:tabs>
          <w:tab w:val="center" w:pos="4691"/>
          <w:tab w:val="left" w:pos="6760"/>
        </w:tabs>
        <w:ind w:left="284"/>
        <w:jc w:val="center"/>
        <w:rPr>
          <w:rFonts w:ascii="Calibri" w:hAnsi="Calibri" w:cs="Calibri"/>
          <w:b/>
          <w:sz w:val="26"/>
          <w:szCs w:val="20"/>
        </w:rPr>
      </w:pPr>
      <w:r w:rsidRPr="00056181">
        <w:rPr>
          <w:rFonts w:ascii="Calibri" w:hAnsi="Calibri" w:cs="Calibri"/>
          <w:b/>
          <w:sz w:val="26"/>
          <w:szCs w:val="20"/>
        </w:rPr>
        <w:t>UMOWA NR …………………….</w:t>
      </w:r>
    </w:p>
    <w:p w:rsidR="00B46D3D" w:rsidRPr="00056181" w:rsidRDefault="00B46D3D" w:rsidP="00B46D3D">
      <w:pPr>
        <w:tabs>
          <w:tab w:val="center" w:pos="4691"/>
          <w:tab w:val="left" w:pos="6760"/>
        </w:tabs>
        <w:ind w:left="284"/>
        <w:jc w:val="center"/>
        <w:rPr>
          <w:rFonts w:ascii="Calibri" w:hAnsi="Calibri" w:cs="Calibri"/>
          <w:b/>
          <w:sz w:val="26"/>
          <w:szCs w:val="20"/>
        </w:rPr>
      </w:pPr>
    </w:p>
    <w:p w:rsidR="00B46D3D" w:rsidRPr="00056181" w:rsidRDefault="00B46D3D" w:rsidP="00B46D3D">
      <w:pPr>
        <w:tabs>
          <w:tab w:val="center" w:pos="4691"/>
          <w:tab w:val="left" w:pos="6760"/>
        </w:tabs>
        <w:ind w:left="284"/>
        <w:jc w:val="center"/>
        <w:rPr>
          <w:rFonts w:ascii="Calibri" w:hAnsi="Calibri" w:cs="Calibri"/>
          <w:b/>
          <w:sz w:val="26"/>
          <w:szCs w:val="20"/>
        </w:rPr>
      </w:pPr>
      <w:r w:rsidRPr="00056181">
        <w:rPr>
          <w:rFonts w:ascii="Calibri" w:hAnsi="Calibri" w:cs="Calibri"/>
          <w:b/>
          <w:sz w:val="26"/>
          <w:szCs w:val="20"/>
        </w:rPr>
        <w:t xml:space="preserve">dla zadania pn. </w:t>
      </w:r>
    </w:p>
    <w:p w:rsidR="00B46D3D" w:rsidRPr="00056181" w:rsidRDefault="00B46D3D" w:rsidP="00B46D3D">
      <w:pPr>
        <w:tabs>
          <w:tab w:val="center" w:pos="4691"/>
          <w:tab w:val="left" w:pos="6760"/>
        </w:tabs>
        <w:ind w:left="284"/>
        <w:jc w:val="center"/>
        <w:rPr>
          <w:rFonts w:ascii="Calibri" w:hAnsi="Calibri" w:cs="Calibri"/>
          <w:b/>
          <w:sz w:val="26"/>
          <w:szCs w:val="20"/>
        </w:rPr>
      </w:pPr>
      <w:r w:rsidRPr="00056181">
        <w:rPr>
          <w:rFonts w:ascii="Calibri" w:hAnsi="Calibri" w:cs="Calibri"/>
          <w:b/>
          <w:sz w:val="26"/>
          <w:szCs w:val="20"/>
        </w:rPr>
        <w:t>„</w:t>
      </w:r>
      <w:r>
        <w:rPr>
          <w:rFonts w:ascii="Calibri" w:hAnsi="Calibri" w:cs="Calibri"/>
          <w:b/>
          <w:sz w:val="26"/>
          <w:szCs w:val="20"/>
        </w:rPr>
        <w:t>KONSERWACJA STACJONARNEGO SILNIKA GAZOWEGO PIEKARSKI</w:t>
      </w:r>
      <w:r w:rsidRPr="00056181">
        <w:rPr>
          <w:rFonts w:ascii="Calibri" w:hAnsi="Calibri" w:cs="Calibri"/>
          <w:b/>
          <w:sz w:val="26"/>
          <w:szCs w:val="20"/>
        </w:rPr>
        <w:t>”</w:t>
      </w:r>
    </w:p>
    <w:p w:rsidR="00B46D3D" w:rsidRPr="00056181" w:rsidRDefault="00B46D3D" w:rsidP="00B46D3D">
      <w:pPr>
        <w:tabs>
          <w:tab w:val="center" w:pos="4691"/>
          <w:tab w:val="left" w:pos="6760"/>
        </w:tabs>
        <w:ind w:left="284"/>
        <w:jc w:val="center"/>
        <w:rPr>
          <w:rFonts w:ascii="Calibri" w:hAnsi="Calibri" w:cs="Calibri"/>
          <w:b/>
          <w:sz w:val="26"/>
          <w:szCs w:val="20"/>
        </w:rPr>
      </w:pPr>
    </w:p>
    <w:p w:rsidR="00B46D3D" w:rsidRPr="00056181" w:rsidRDefault="00B46D3D" w:rsidP="00B46D3D">
      <w:pPr>
        <w:tabs>
          <w:tab w:val="left" w:pos="7155"/>
        </w:tabs>
        <w:ind w:left="284"/>
        <w:jc w:val="both"/>
        <w:rPr>
          <w:rFonts w:ascii="Calibri" w:hAnsi="Calibri" w:cs="Calibri"/>
          <w:szCs w:val="20"/>
        </w:rPr>
      </w:pPr>
    </w:p>
    <w:p w:rsidR="00B46D3D" w:rsidRPr="00056181" w:rsidRDefault="00B46D3D" w:rsidP="00B46D3D">
      <w:pPr>
        <w:tabs>
          <w:tab w:val="left" w:pos="7155"/>
        </w:tabs>
        <w:jc w:val="both"/>
        <w:rPr>
          <w:rFonts w:ascii="Calibri" w:hAnsi="Calibri" w:cs="Calibri"/>
        </w:rPr>
      </w:pPr>
      <w:r w:rsidRPr="00056181">
        <w:rPr>
          <w:rFonts w:ascii="Calibri" w:hAnsi="Calibri" w:cs="Calibri"/>
        </w:rPr>
        <w:t xml:space="preserve">zawarta w dniu </w:t>
      </w:r>
      <w:r>
        <w:rPr>
          <w:rFonts w:ascii="Calibri" w:hAnsi="Calibri" w:cs="Calibri"/>
          <w:b/>
        </w:rPr>
        <w:t>…………………. 2026</w:t>
      </w:r>
      <w:r w:rsidRPr="00056181">
        <w:rPr>
          <w:rFonts w:ascii="Calibri" w:hAnsi="Calibri" w:cs="Calibri"/>
          <w:b/>
        </w:rPr>
        <w:t xml:space="preserve"> roku</w:t>
      </w:r>
      <w:r w:rsidRPr="00056181">
        <w:rPr>
          <w:rFonts w:ascii="Calibri" w:hAnsi="Calibri" w:cs="Calibri"/>
        </w:rPr>
        <w:t xml:space="preserve"> w Ciechanowcu pomiędzy:</w:t>
      </w:r>
      <w:r w:rsidRPr="00056181">
        <w:rPr>
          <w:rFonts w:ascii="Calibri" w:hAnsi="Calibri" w:cs="Calibri"/>
        </w:rPr>
        <w:tab/>
      </w:r>
    </w:p>
    <w:p w:rsidR="00B46D3D" w:rsidRPr="00056181" w:rsidRDefault="00B46D3D" w:rsidP="00B46D3D">
      <w:pPr>
        <w:ind w:left="284"/>
        <w:jc w:val="both"/>
        <w:rPr>
          <w:rFonts w:ascii="Calibri" w:hAnsi="Calibri" w:cs="Calibri"/>
        </w:rPr>
      </w:pPr>
    </w:p>
    <w:p w:rsidR="00B46D3D" w:rsidRPr="00056181" w:rsidRDefault="00B46D3D" w:rsidP="00B46D3D">
      <w:pPr>
        <w:tabs>
          <w:tab w:val="left" w:pos="1995"/>
          <w:tab w:val="right" w:pos="9072"/>
        </w:tabs>
        <w:jc w:val="both"/>
        <w:rPr>
          <w:rFonts w:ascii="Calibri" w:hAnsi="Calibri" w:cs="Calibri"/>
          <w:lang w:eastAsia="x-none"/>
        </w:rPr>
      </w:pPr>
      <w:r w:rsidRPr="00056181">
        <w:rPr>
          <w:rFonts w:ascii="Calibri" w:hAnsi="Calibri" w:cs="Calibri"/>
          <w:lang w:eastAsia="x-none"/>
        </w:rPr>
        <w:t xml:space="preserve">Muzeum Rolnictwa im. ks. Krzysztofa Kluka, mającym swoją siedzibę </w:t>
      </w:r>
      <w:r w:rsidRPr="00056181">
        <w:rPr>
          <w:rFonts w:ascii="Calibri" w:hAnsi="Calibri" w:cs="Calibri"/>
          <w:lang w:eastAsia="x-none"/>
        </w:rPr>
        <w:br/>
        <w:t>w Ciechanowcu przy ul. Pałacowej 5, będącym płatnikiem podatku VAT, posiadającym nr identyfikacyjny ………………………, reprezentowanym przez:</w:t>
      </w:r>
    </w:p>
    <w:p w:rsidR="00B46D3D" w:rsidRPr="00056181" w:rsidRDefault="00066364" w:rsidP="00B46D3D">
      <w:pPr>
        <w:tabs>
          <w:tab w:val="left" w:pos="1995"/>
          <w:tab w:val="right" w:pos="9072"/>
        </w:tabs>
        <w:jc w:val="both"/>
        <w:rPr>
          <w:rFonts w:ascii="Calibri" w:hAnsi="Calibri" w:cs="Calibri"/>
          <w:lang w:eastAsia="x-none"/>
        </w:rPr>
      </w:pPr>
      <w:r>
        <w:rPr>
          <w:rFonts w:ascii="Calibri" w:hAnsi="Calibri" w:cs="Calibri"/>
          <w:lang w:eastAsia="x-none"/>
        </w:rPr>
        <w:t>.</w:t>
      </w:r>
      <w:r w:rsidR="00B46D3D" w:rsidRPr="00056181">
        <w:rPr>
          <w:rFonts w:ascii="Calibri" w:hAnsi="Calibri" w:cs="Calibri"/>
          <w:lang w:eastAsia="x-none"/>
        </w:rPr>
        <w:t>……………………………………………………</w:t>
      </w:r>
    </w:p>
    <w:p w:rsidR="00B46D3D" w:rsidRPr="00056181" w:rsidRDefault="00B46D3D" w:rsidP="00B46D3D">
      <w:pPr>
        <w:rPr>
          <w:rFonts w:ascii="Calibri" w:hAnsi="Calibri" w:cs="Calibri"/>
          <w:lang w:eastAsia="x-none"/>
        </w:rPr>
      </w:pPr>
    </w:p>
    <w:p w:rsidR="00B46D3D" w:rsidRPr="00056181" w:rsidRDefault="00B46D3D" w:rsidP="00B46D3D">
      <w:pPr>
        <w:rPr>
          <w:rFonts w:ascii="Calibri" w:hAnsi="Calibri" w:cs="Calibri"/>
        </w:rPr>
      </w:pPr>
      <w:r w:rsidRPr="00056181">
        <w:rPr>
          <w:rFonts w:ascii="Calibri" w:hAnsi="Calibri" w:cs="Calibri"/>
        </w:rPr>
        <w:t>zwanym w dalszej części umowy „</w:t>
      </w:r>
      <w:r w:rsidRPr="00056181">
        <w:rPr>
          <w:rFonts w:ascii="Calibri" w:hAnsi="Calibri" w:cs="Calibri"/>
          <w:b/>
        </w:rPr>
        <w:t>Zamawiającym</w:t>
      </w:r>
      <w:r w:rsidRPr="00056181">
        <w:rPr>
          <w:rFonts w:ascii="Calibri" w:hAnsi="Calibri" w:cs="Calibri"/>
        </w:rPr>
        <w:t>”,</w:t>
      </w:r>
    </w:p>
    <w:p w:rsidR="00B46D3D" w:rsidRPr="00056181" w:rsidRDefault="00B46D3D" w:rsidP="00B46D3D">
      <w:pPr>
        <w:tabs>
          <w:tab w:val="left" w:pos="1995"/>
          <w:tab w:val="right" w:pos="9072"/>
        </w:tabs>
        <w:jc w:val="both"/>
        <w:rPr>
          <w:rFonts w:ascii="Calibri" w:hAnsi="Calibri" w:cs="Calibri"/>
          <w:lang w:eastAsia="x-none"/>
        </w:rPr>
      </w:pPr>
      <w:r w:rsidRPr="00056181">
        <w:rPr>
          <w:rFonts w:ascii="Calibri" w:hAnsi="Calibri" w:cs="Calibri"/>
          <w:lang w:eastAsia="x-none"/>
        </w:rPr>
        <w:t>a</w:t>
      </w:r>
    </w:p>
    <w:p w:rsidR="00B46D3D" w:rsidRPr="00056181" w:rsidRDefault="00B46D3D" w:rsidP="00B46D3D">
      <w:pPr>
        <w:tabs>
          <w:tab w:val="left" w:pos="1995"/>
          <w:tab w:val="right" w:pos="9072"/>
        </w:tabs>
        <w:jc w:val="both"/>
        <w:rPr>
          <w:rFonts w:ascii="Calibri" w:hAnsi="Calibri" w:cs="Calibri"/>
          <w:lang w:eastAsia="x-none"/>
        </w:rPr>
      </w:pPr>
      <w:r w:rsidRPr="00056181">
        <w:rPr>
          <w:rFonts w:ascii="Calibri" w:hAnsi="Calibri" w:cs="Calibri"/>
          <w:lang w:eastAsia="x-none"/>
        </w:rPr>
        <w:t>…………………...……………………………………</w:t>
      </w:r>
      <w:r w:rsidR="00B66C5E">
        <w:rPr>
          <w:rFonts w:ascii="Calibri" w:hAnsi="Calibri" w:cs="Calibri"/>
          <w:lang w:eastAsia="x-none"/>
        </w:rPr>
        <w:t xml:space="preserve">w przypadku firm: NIP, KRS/CEIDG; w przypadku osób fizycznych: PESEL, adres zamieszkania) </w:t>
      </w:r>
      <w:r w:rsidRPr="00056181">
        <w:rPr>
          <w:rFonts w:ascii="Calibri" w:hAnsi="Calibri" w:cs="Calibri"/>
          <w:lang w:eastAsia="x-none"/>
        </w:rPr>
        <w:t>reprezentowanym przez:</w:t>
      </w:r>
    </w:p>
    <w:p w:rsidR="00B46D3D" w:rsidRPr="00056181" w:rsidRDefault="00B46D3D" w:rsidP="00B46D3D">
      <w:pPr>
        <w:tabs>
          <w:tab w:val="left" w:pos="1995"/>
          <w:tab w:val="right" w:pos="9072"/>
        </w:tabs>
        <w:jc w:val="both"/>
        <w:rPr>
          <w:rFonts w:ascii="Calibri" w:hAnsi="Calibri" w:cs="Calibri"/>
          <w:lang w:eastAsia="x-none"/>
        </w:rPr>
      </w:pPr>
      <w:r w:rsidRPr="00056181">
        <w:rPr>
          <w:rFonts w:ascii="Calibri" w:hAnsi="Calibri" w:cs="Calibri"/>
          <w:lang w:eastAsia="x-none"/>
        </w:rPr>
        <w:t>……………………………………………</w:t>
      </w:r>
    </w:p>
    <w:p w:rsidR="00B46D3D" w:rsidRPr="00056181" w:rsidRDefault="00B46D3D" w:rsidP="00B46D3D">
      <w:pPr>
        <w:tabs>
          <w:tab w:val="left" w:pos="1995"/>
          <w:tab w:val="right" w:pos="9072"/>
        </w:tabs>
        <w:jc w:val="both"/>
        <w:rPr>
          <w:rFonts w:ascii="Calibri" w:hAnsi="Calibri" w:cs="Calibri"/>
          <w:lang w:eastAsia="x-none"/>
        </w:rPr>
      </w:pPr>
      <w:r w:rsidRPr="00056181">
        <w:rPr>
          <w:rFonts w:ascii="Calibri" w:hAnsi="Calibri" w:cs="Calibri"/>
          <w:lang w:eastAsia="x-none"/>
        </w:rPr>
        <w:t>……………………………………………</w:t>
      </w:r>
    </w:p>
    <w:p w:rsidR="00B46D3D" w:rsidRPr="00056181" w:rsidRDefault="00B46D3D" w:rsidP="00B46D3D">
      <w:pPr>
        <w:tabs>
          <w:tab w:val="left" w:pos="1995"/>
          <w:tab w:val="right" w:pos="9072"/>
        </w:tabs>
        <w:ind w:left="284"/>
        <w:jc w:val="both"/>
        <w:rPr>
          <w:rFonts w:ascii="Calibri" w:hAnsi="Calibri" w:cs="Calibri"/>
          <w:b/>
          <w:lang w:eastAsia="x-none"/>
        </w:rPr>
      </w:pPr>
    </w:p>
    <w:p w:rsidR="00B46D3D" w:rsidRPr="00056181" w:rsidRDefault="00B46D3D" w:rsidP="00B46D3D">
      <w:pPr>
        <w:jc w:val="both"/>
        <w:rPr>
          <w:rFonts w:ascii="Calibri" w:hAnsi="Calibri" w:cs="Calibri"/>
          <w:bCs/>
          <w:lang w:val="x-none" w:eastAsia="x-none"/>
        </w:rPr>
      </w:pPr>
      <w:r w:rsidRPr="00056181">
        <w:rPr>
          <w:rFonts w:ascii="Calibri" w:hAnsi="Calibri" w:cs="Calibri"/>
          <w:bCs/>
          <w:lang w:eastAsia="x-none"/>
        </w:rPr>
        <w:t>z</w:t>
      </w:r>
      <w:r w:rsidRPr="00056181">
        <w:rPr>
          <w:rFonts w:ascii="Calibri" w:hAnsi="Calibri" w:cs="Calibri"/>
          <w:bCs/>
          <w:lang w:val="x-none" w:eastAsia="x-none"/>
        </w:rPr>
        <w:t>wanym</w:t>
      </w:r>
      <w:r w:rsidRPr="00056181">
        <w:rPr>
          <w:rFonts w:ascii="Calibri" w:hAnsi="Calibri" w:cs="Calibri"/>
          <w:bCs/>
          <w:lang w:eastAsia="x-none"/>
        </w:rPr>
        <w:t xml:space="preserve"> (ą)</w:t>
      </w:r>
      <w:r w:rsidRPr="00056181">
        <w:rPr>
          <w:rFonts w:ascii="Calibri" w:hAnsi="Calibri" w:cs="Calibri"/>
          <w:bCs/>
          <w:lang w:val="x-none" w:eastAsia="x-none"/>
        </w:rPr>
        <w:t xml:space="preserve"> w dalszej treści umowy „</w:t>
      </w:r>
      <w:r w:rsidRPr="00056181">
        <w:rPr>
          <w:rFonts w:ascii="Calibri" w:hAnsi="Calibri" w:cs="Calibri"/>
          <w:b/>
          <w:bCs/>
          <w:lang w:val="x-none" w:eastAsia="x-none"/>
        </w:rPr>
        <w:t>Wykonawcą</w:t>
      </w:r>
      <w:r w:rsidRPr="00056181">
        <w:rPr>
          <w:rFonts w:ascii="Calibri" w:hAnsi="Calibri" w:cs="Calibri"/>
          <w:bCs/>
          <w:lang w:val="x-none" w:eastAsia="x-none"/>
        </w:rPr>
        <w:t xml:space="preserve">”, </w:t>
      </w:r>
    </w:p>
    <w:p w:rsidR="00B46D3D" w:rsidRPr="00056181" w:rsidRDefault="00B46D3D" w:rsidP="00B46D3D">
      <w:pPr>
        <w:ind w:left="284"/>
        <w:jc w:val="both"/>
        <w:rPr>
          <w:rFonts w:ascii="Calibri" w:hAnsi="Calibri" w:cs="Calibri"/>
          <w:bCs/>
          <w:iCs/>
          <w:lang w:eastAsia="x-none"/>
        </w:rPr>
      </w:pPr>
    </w:p>
    <w:p w:rsidR="00B46D3D" w:rsidRPr="00056181" w:rsidRDefault="00B46D3D" w:rsidP="00B46D3D">
      <w:pPr>
        <w:jc w:val="both"/>
        <w:rPr>
          <w:rFonts w:ascii="Calibri" w:hAnsi="Calibri" w:cs="Calibri"/>
          <w:bCs/>
          <w:iCs/>
          <w:lang w:eastAsia="x-none"/>
        </w:rPr>
      </w:pPr>
      <w:r w:rsidRPr="00056181">
        <w:rPr>
          <w:rFonts w:ascii="Calibri" w:hAnsi="Calibri" w:cs="Calibri"/>
          <w:bCs/>
          <w:iCs/>
          <w:lang w:eastAsia="x-none"/>
        </w:rPr>
        <w:t>przy czym Zamawiający i Wykonawca łącznie zwani są w dalszej treści umowy „</w:t>
      </w:r>
      <w:r w:rsidRPr="00056181">
        <w:rPr>
          <w:rFonts w:ascii="Calibri" w:hAnsi="Calibri" w:cs="Calibri"/>
          <w:b/>
          <w:iCs/>
          <w:lang w:eastAsia="x-none"/>
        </w:rPr>
        <w:t>Stronami</w:t>
      </w:r>
      <w:r w:rsidRPr="00056181">
        <w:rPr>
          <w:rFonts w:ascii="Calibri" w:hAnsi="Calibri" w:cs="Calibri"/>
          <w:bCs/>
          <w:iCs/>
          <w:lang w:eastAsia="x-none"/>
        </w:rPr>
        <w:t>”</w:t>
      </w:r>
    </w:p>
    <w:p w:rsidR="00B46D3D" w:rsidRPr="00056181" w:rsidRDefault="00B46D3D" w:rsidP="00B46D3D">
      <w:pPr>
        <w:ind w:left="284"/>
        <w:jc w:val="both"/>
        <w:rPr>
          <w:rFonts w:ascii="Calibri" w:hAnsi="Calibri" w:cs="Calibri"/>
          <w:bCs/>
          <w:iCs/>
          <w:lang w:eastAsia="x-none"/>
        </w:rPr>
      </w:pPr>
    </w:p>
    <w:p w:rsidR="00B46D3D" w:rsidRPr="00056181" w:rsidRDefault="00B46D3D" w:rsidP="00B66C5E">
      <w:pPr>
        <w:spacing w:line="360" w:lineRule="auto"/>
        <w:jc w:val="both"/>
        <w:rPr>
          <w:rFonts w:ascii="Calibri" w:hAnsi="Calibri" w:cs="Calibri"/>
          <w:bCs/>
          <w:iCs/>
          <w:lang w:eastAsia="x-none"/>
        </w:rPr>
      </w:pPr>
      <w:r w:rsidRPr="00056181">
        <w:rPr>
          <w:rFonts w:ascii="Calibri" w:hAnsi="Calibri" w:cs="Calibri"/>
          <w:bCs/>
          <w:iCs/>
          <w:lang w:eastAsia="x-none"/>
        </w:rPr>
        <w:t xml:space="preserve">Niniejsza umowa została zawarta po przeprowadzeniu postępowania o udzielenie zamówienia w trybie przetargu nieograniczonego w oparciu o postanowienia </w:t>
      </w:r>
      <w:bookmarkStart w:id="2" w:name="OLE_LINK1"/>
      <w:bookmarkStart w:id="3" w:name="OLE_LINK2"/>
      <w:r>
        <w:rPr>
          <w:rFonts w:ascii="Calibri" w:hAnsi="Calibri" w:cs="Calibri"/>
          <w:bCs/>
          <w:iCs/>
          <w:lang w:eastAsia="x-none"/>
        </w:rPr>
        <w:t>ustawy z dnia 11.09.2019</w:t>
      </w:r>
      <w:r w:rsidRPr="00056181">
        <w:rPr>
          <w:rFonts w:ascii="Calibri" w:hAnsi="Calibri" w:cs="Calibri"/>
          <w:bCs/>
          <w:iCs/>
          <w:lang w:eastAsia="x-none"/>
        </w:rPr>
        <w:t xml:space="preserve"> r. Prawo zam</w:t>
      </w:r>
      <w:r>
        <w:rPr>
          <w:rFonts w:ascii="Calibri" w:hAnsi="Calibri" w:cs="Calibri"/>
          <w:bCs/>
          <w:iCs/>
          <w:lang w:eastAsia="x-none"/>
        </w:rPr>
        <w:t>ówień publicznych (Dz. U. z 2024</w:t>
      </w:r>
      <w:r w:rsidRPr="00056181">
        <w:rPr>
          <w:rFonts w:ascii="Calibri" w:hAnsi="Calibri" w:cs="Calibri"/>
          <w:bCs/>
          <w:iCs/>
          <w:lang w:eastAsia="x-none"/>
        </w:rPr>
        <w:t xml:space="preserve"> r. poz. 1</w:t>
      </w:r>
      <w:r>
        <w:rPr>
          <w:rFonts w:ascii="Calibri" w:hAnsi="Calibri" w:cs="Calibri"/>
          <w:bCs/>
          <w:iCs/>
          <w:lang w:eastAsia="x-none"/>
        </w:rPr>
        <w:t>320</w:t>
      </w:r>
      <w:r w:rsidRPr="00056181">
        <w:rPr>
          <w:rFonts w:ascii="Calibri" w:hAnsi="Calibri" w:cs="Calibri"/>
          <w:bCs/>
          <w:iCs/>
          <w:lang w:eastAsia="x-none"/>
        </w:rPr>
        <w:t xml:space="preserve">, ze zm.) </w:t>
      </w:r>
      <w:bookmarkEnd w:id="2"/>
      <w:bookmarkEnd w:id="3"/>
      <w:r w:rsidRPr="00056181">
        <w:rPr>
          <w:rFonts w:ascii="Calibri" w:hAnsi="Calibri" w:cs="Calibri"/>
          <w:bCs/>
          <w:iCs/>
          <w:lang w:eastAsia="x-none"/>
        </w:rPr>
        <w:t>(dalej: „</w:t>
      </w:r>
      <w:r w:rsidRPr="00056181">
        <w:rPr>
          <w:rFonts w:ascii="Calibri" w:hAnsi="Calibri" w:cs="Calibri"/>
          <w:b/>
          <w:bCs/>
          <w:iCs/>
          <w:lang w:eastAsia="x-none"/>
        </w:rPr>
        <w:t>Pzp”</w:t>
      </w:r>
      <w:r w:rsidRPr="00056181">
        <w:rPr>
          <w:rFonts w:ascii="Calibri" w:hAnsi="Calibri" w:cs="Calibri"/>
          <w:bCs/>
          <w:iCs/>
          <w:lang w:eastAsia="x-none"/>
        </w:rPr>
        <w:t xml:space="preserve">) </w:t>
      </w:r>
      <w:r w:rsidRPr="00056181">
        <w:rPr>
          <w:rFonts w:ascii="Calibri" w:hAnsi="Calibri" w:cs="Calibri"/>
          <w:bCs/>
          <w:iCs/>
        </w:rPr>
        <w:t>zwana w dalszej treści umowy „</w:t>
      </w:r>
      <w:r w:rsidRPr="00056181">
        <w:rPr>
          <w:rFonts w:ascii="Calibri" w:hAnsi="Calibri" w:cs="Calibri"/>
          <w:b/>
          <w:iCs/>
        </w:rPr>
        <w:t>Umową</w:t>
      </w:r>
      <w:r w:rsidRPr="00056181">
        <w:rPr>
          <w:rFonts w:ascii="Calibri" w:hAnsi="Calibri" w:cs="Calibri"/>
          <w:bCs/>
          <w:iCs/>
        </w:rPr>
        <w:t>”</w:t>
      </w:r>
      <w:r w:rsidRPr="00056181">
        <w:rPr>
          <w:rFonts w:ascii="Calibri" w:hAnsi="Calibri" w:cs="Calibri"/>
          <w:bCs/>
        </w:rPr>
        <w:t>.</w:t>
      </w:r>
    </w:p>
    <w:p w:rsidR="00B46D3D" w:rsidRDefault="00B46D3D" w:rsidP="00B46D3D">
      <w:pPr>
        <w:keepNext/>
        <w:keepLines/>
        <w:spacing w:after="123" w:line="266" w:lineRule="auto"/>
        <w:ind w:right="356"/>
        <w:outlineLvl w:val="2"/>
        <w:rPr>
          <w:rFonts w:ascii="Calibri" w:hAnsi="Calibri" w:cs="Calibri"/>
          <w:b/>
          <w:color w:val="000000"/>
        </w:rPr>
      </w:pPr>
    </w:p>
    <w:p w:rsidR="00B46D3D" w:rsidRDefault="00B46D3D" w:rsidP="00B46D3D">
      <w:pPr>
        <w:keepNext/>
        <w:keepLines/>
        <w:spacing w:after="123" w:line="266" w:lineRule="auto"/>
        <w:ind w:right="356"/>
        <w:outlineLvl w:val="2"/>
        <w:rPr>
          <w:rFonts w:ascii="Calibri" w:hAnsi="Calibri" w:cs="Calibri"/>
          <w:b/>
          <w:color w:val="000000"/>
        </w:rPr>
      </w:pPr>
    </w:p>
    <w:p w:rsidR="00B46D3D" w:rsidRDefault="00B46D3D" w:rsidP="00B46D3D">
      <w:pPr>
        <w:keepNext/>
        <w:keepLines/>
        <w:spacing w:after="123" w:line="266" w:lineRule="auto"/>
        <w:ind w:left="304" w:right="356" w:hanging="10"/>
        <w:jc w:val="center"/>
        <w:outlineLvl w:val="2"/>
        <w:rPr>
          <w:rFonts w:ascii="Calibri" w:eastAsia="Arial" w:hAnsi="Calibri" w:cs="Calibri"/>
          <w:color w:val="000000"/>
        </w:rPr>
      </w:pPr>
      <w:r>
        <w:rPr>
          <w:rFonts w:ascii="Calibri" w:hAnsi="Calibri" w:cs="Calibri"/>
          <w:color w:val="000000"/>
        </w:rPr>
        <w:t>§</w:t>
      </w:r>
      <w:r>
        <w:rPr>
          <w:rFonts w:ascii="Calibri" w:eastAsia="Arial" w:hAnsi="Calibri" w:cs="Calibri"/>
          <w:color w:val="000000"/>
        </w:rPr>
        <w:t xml:space="preserve"> 1 </w:t>
      </w:r>
    </w:p>
    <w:p w:rsidR="00B46D3D" w:rsidRDefault="00B46D3D" w:rsidP="00B66C5E">
      <w:pPr>
        <w:numPr>
          <w:ilvl w:val="0"/>
          <w:numId w:val="1"/>
        </w:numPr>
        <w:spacing w:after="100" w:afterAutospacing="1" w:line="360" w:lineRule="auto"/>
        <w:ind w:left="425" w:right="57" w:hanging="425"/>
        <w:contextualSpacing/>
        <w:jc w:val="both"/>
        <w:rPr>
          <w:rFonts w:ascii="Calibri" w:eastAsia="Arial" w:hAnsi="Calibri" w:cs="Calibri"/>
          <w:color w:val="000000"/>
        </w:rPr>
      </w:pPr>
      <w:r>
        <w:rPr>
          <w:rFonts w:ascii="Calibri" w:eastAsia="Arial" w:hAnsi="Calibri" w:cs="Calibri"/>
          <w:color w:val="000000"/>
        </w:rPr>
        <w:t xml:space="preserve">W wyniku przeprowadzonego postępowania o udzieleniu zamówienia w trybie przetargu nieograniczonego, Zamawiający zleca, a Wykonawca przyjmuje do wykonania zamówienie pod nazwą „Konserwacja </w:t>
      </w:r>
      <w:r w:rsidR="00A129E3">
        <w:rPr>
          <w:rFonts w:ascii="Calibri" w:eastAsia="Arial" w:hAnsi="Calibri" w:cs="Calibri"/>
          <w:color w:val="000000"/>
        </w:rPr>
        <w:t>stacjonarnego silnika gazowego Piekarski”</w:t>
      </w:r>
      <w:r w:rsidR="00A129E3">
        <w:rPr>
          <w:rFonts w:ascii="Calibri" w:eastAsia="Arial" w:hAnsi="Calibri" w:cs="Calibri"/>
          <w:lang w:eastAsia="en-US"/>
        </w:rPr>
        <w:t xml:space="preserve">. </w:t>
      </w:r>
    </w:p>
    <w:p w:rsidR="00B46D3D" w:rsidRDefault="00035B8B" w:rsidP="00B66C5E">
      <w:pPr>
        <w:numPr>
          <w:ilvl w:val="0"/>
          <w:numId w:val="1"/>
        </w:numPr>
        <w:spacing w:after="100" w:afterAutospacing="1" w:line="360" w:lineRule="auto"/>
        <w:ind w:left="425" w:right="57" w:hanging="425"/>
        <w:contextualSpacing/>
        <w:jc w:val="both"/>
        <w:rPr>
          <w:rFonts w:ascii="Calibri" w:eastAsia="Arial" w:hAnsi="Calibri" w:cs="Calibri"/>
          <w:color w:val="000000"/>
        </w:rPr>
      </w:pPr>
      <w:r w:rsidRPr="00035B8B">
        <w:rPr>
          <w:rFonts w:ascii="Calibri" w:eastAsia="Arial" w:hAnsi="Calibri" w:cs="Calibri"/>
          <w:color w:val="000000"/>
        </w:rPr>
        <w:t xml:space="preserve">Przedmiotem zamówienia jest wykonanie pełnej konserwacji, naprawy technicznej oraz przywrócenia sprawności technicznej (zdolności uruchomiania) unikatowego historycznego silnika stacjonarnego na gaz generatorowy, produkcji Zakładów Mechanicznych Sykstus Piekarski w Warszawie (II połowa lat 20. XX w.), </w:t>
      </w:r>
      <w:r w:rsidR="00B66C5E">
        <w:rPr>
          <w:rFonts w:ascii="Calibri" w:eastAsia="Arial" w:hAnsi="Calibri" w:cs="Calibri"/>
          <w:color w:val="000000"/>
        </w:rPr>
        <w:t xml:space="preserve">zgodnie </w:t>
      </w:r>
      <w:r w:rsidR="00066364">
        <w:rPr>
          <w:rFonts w:ascii="Calibri" w:eastAsia="Arial" w:hAnsi="Calibri" w:cs="Calibri"/>
          <w:color w:val="000000"/>
        </w:rPr>
        <w:br/>
      </w:r>
      <w:r w:rsidR="00B66C5E">
        <w:rPr>
          <w:rFonts w:ascii="Calibri" w:eastAsia="Arial" w:hAnsi="Calibri" w:cs="Calibri"/>
          <w:color w:val="000000"/>
        </w:rPr>
        <w:t>z Programem Konserwatorskim stanowiącym załącznik do SWZ.</w:t>
      </w:r>
      <w:r>
        <w:rPr>
          <w:rFonts w:ascii="Calibri" w:eastAsia="Arial" w:hAnsi="Calibri" w:cs="Calibri"/>
          <w:color w:val="000000"/>
        </w:rPr>
        <w:t xml:space="preserve"> </w:t>
      </w:r>
    </w:p>
    <w:p w:rsidR="00B46D3D" w:rsidRPr="00B66C5E" w:rsidRDefault="00B66C5E" w:rsidP="00B66C5E">
      <w:pPr>
        <w:numPr>
          <w:ilvl w:val="0"/>
          <w:numId w:val="1"/>
        </w:numPr>
        <w:spacing w:after="100" w:afterAutospacing="1" w:line="360" w:lineRule="auto"/>
        <w:ind w:left="425" w:right="57" w:hanging="425"/>
        <w:contextualSpacing/>
        <w:jc w:val="both"/>
        <w:rPr>
          <w:rFonts w:ascii="Calibri" w:eastAsia="Arial" w:hAnsi="Calibri" w:cs="Calibri"/>
          <w:color w:val="000000"/>
        </w:rPr>
      </w:pPr>
      <w:r w:rsidRPr="00B66C5E">
        <w:rPr>
          <w:rFonts w:ascii="Calibri" w:eastAsia="Arial" w:hAnsi="Calibri" w:cs="Calibri"/>
          <w:color w:val="000000"/>
        </w:rPr>
        <w:lastRenderedPageBreak/>
        <w:t>Zamawiający ma prawo do kontroli przebiegu prac na każd</w:t>
      </w:r>
      <w:r>
        <w:rPr>
          <w:rFonts w:ascii="Calibri" w:eastAsia="Arial" w:hAnsi="Calibri" w:cs="Calibri"/>
          <w:color w:val="000000"/>
        </w:rPr>
        <w:t>ym ich etapie w miejscu ich wykonywania.</w:t>
      </w:r>
    </w:p>
    <w:p w:rsidR="00B46D3D" w:rsidRDefault="00B46D3D" w:rsidP="00B46D3D">
      <w:pPr>
        <w:numPr>
          <w:ilvl w:val="0"/>
          <w:numId w:val="1"/>
        </w:numPr>
        <w:spacing w:after="11" w:line="379" w:lineRule="auto"/>
        <w:ind w:left="426" w:right="57" w:hanging="426"/>
        <w:contextualSpacing/>
        <w:jc w:val="both"/>
        <w:rPr>
          <w:rFonts w:ascii="Calibri" w:eastAsia="Arial" w:hAnsi="Calibri" w:cs="Calibri"/>
          <w:color w:val="000000"/>
        </w:rPr>
      </w:pPr>
      <w:r>
        <w:rPr>
          <w:rFonts w:ascii="Calibri" w:eastAsia="Arial" w:hAnsi="Calibri" w:cs="Calibri"/>
          <w:color w:val="000000"/>
        </w:rPr>
        <w:t>Wykonawca będzie świadczył us</w:t>
      </w:r>
      <w:r w:rsidR="009D1B87">
        <w:rPr>
          <w:rFonts w:ascii="Calibri" w:eastAsia="Arial" w:hAnsi="Calibri" w:cs="Calibri"/>
          <w:color w:val="000000"/>
        </w:rPr>
        <w:t xml:space="preserve">ługę zgodnie z postanowieniami </w:t>
      </w:r>
      <w:r w:rsidR="009D1B87" w:rsidRPr="009D1B87">
        <w:rPr>
          <w:rFonts w:ascii="Calibri" w:eastAsia="Arial" w:hAnsi="Calibri" w:cs="Calibri"/>
          <w:color w:val="000000"/>
        </w:rPr>
        <w:t>U</w:t>
      </w:r>
      <w:r w:rsidRPr="009D1B87">
        <w:rPr>
          <w:rFonts w:ascii="Calibri" w:eastAsia="Arial" w:hAnsi="Calibri" w:cs="Calibri"/>
          <w:color w:val="000000"/>
        </w:rPr>
        <w:t>mowy</w:t>
      </w:r>
      <w:r>
        <w:rPr>
          <w:rFonts w:ascii="Calibri" w:eastAsia="Arial" w:hAnsi="Calibri" w:cs="Calibri"/>
          <w:color w:val="000000"/>
        </w:rPr>
        <w:t xml:space="preserve"> oraz powszechnie obowiązującymi przepisami prawa. </w:t>
      </w:r>
    </w:p>
    <w:p w:rsidR="00B46D3D" w:rsidRDefault="009D1B87" w:rsidP="00B46D3D">
      <w:pPr>
        <w:numPr>
          <w:ilvl w:val="0"/>
          <w:numId w:val="1"/>
        </w:numPr>
        <w:spacing w:after="11" w:line="379" w:lineRule="auto"/>
        <w:ind w:left="426" w:right="57" w:hanging="426"/>
        <w:contextualSpacing/>
        <w:jc w:val="both"/>
        <w:rPr>
          <w:rFonts w:ascii="Calibri" w:eastAsia="Arial" w:hAnsi="Calibri" w:cs="Calibri"/>
          <w:color w:val="000000"/>
        </w:rPr>
      </w:pPr>
      <w:r>
        <w:rPr>
          <w:rFonts w:ascii="Calibri" w:eastAsia="Arial" w:hAnsi="Calibri" w:cs="Calibri"/>
          <w:color w:val="000000"/>
        </w:rPr>
        <w:t>W ramach wykonania przedmiotu U</w:t>
      </w:r>
      <w:r w:rsidR="00B46D3D">
        <w:rPr>
          <w:rFonts w:ascii="Calibri" w:eastAsia="Arial" w:hAnsi="Calibri" w:cs="Calibri"/>
          <w:color w:val="000000"/>
        </w:rPr>
        <w:t xml:space="preserve">mowy Wykonawca zobowiązany jest odebrać </w:t>
      </w:r>
      <w:r w:rsidR="00035B8B">
        <w:rPr>
          <w:rFonts w:ascii="Calibri" w:eastAsia="Arial" w:hAnsi="Calibri" w:cs="Calibri"/>
          <w:color w:val="000000"/>
        </w:rPr>
        <w:t xml:space="preserve">przedmiot zamówienia </w:t>
      </w:r>
      <w:r w:rsidR="00B46D3D">
        <w:rPr>
          <w:rFonts w:ascii="Calibri" w:eastAsia="Arial" w:hAnsi="Calibri" w:cs="Calibri"/>
          <w:color w:val="000000"/>
        </w:rPr>
        <w:t xml:space="preserve">z miejsca wskazanego przez Zamawiającego, w terminie wcześnie uzgodnionym. </w:t>
      </w:r>
      <w:r w:rsidR="00035B8B">
        <w:rPr>
          <w:rFonts w:ascii="Calibri" w:eastAsia="Arial" w:hAnsi="Calibri" w:cs="Calibri"/>
          <w:color w:val="000000"/>
        </w:rPr>
        <w:t>Przedmiot zamówienia zostanie wydany</w:t>
      </w:r>
      <w:r w:rsidR="00B46D3D">
        <w:rPr>
          <w:rFonts w:ascii="Calibri" w:eastAsia="Arial" w:hAnsi="Calibri" w:cs="Calibri"/>
          <w:color w:val="000000"/>
        </w:rPr>
        <w:t xml:space="preserve"> na podstawie protokołu zdawczo-odbiorczego.  </w:t>
      </w:r>
    </w:p>
    <w:p w:rsidR="00B46D3D" w:rsidRDefault="00704D26" w:rsidP="00B46D3D">
      <w:pPr>
        <w:numPr>
          <w:ilvl w:val="0"/>
          <w:numId w:val="1"/>
        </w:numPr>
        <w:spacing w:after="11" w:line="379" w:lineRule="auto"/>
        <w:ind w:left="426" w:right="57" w:hanging="426"/>
        <w:contextualSpacing/>
        <w:jc w:val="both"/>
        <w:rPr>
          <w:rFonts w:ascii="Calibri" w:eastAsia="Arial" w:hAnsi="Calibri" w:cs="Calibri"/>
          <w:color w:val="000000"/>
        </w:rPr>
      </w:pPr>
      <w:r>
        <w:rPr>
          <w:rFonts w:ascii="Calibri" w:eastAsia="Arial" w:hAnsi="Calibri" w:cs="Calibri"/>
          <w:color w:val="000000"/>
        </w:rPr>
        <w:t>Prace konserwatorskie zostaną wykonane</w:t>
      </w:r>
      <w:r w:rsidR="00B46D3D">
        <w:rPr>
          <w:rFonts w:ascii="Calibri" w:eastAsia="Arial" w:hAnsi="Calibri" w:cs="Calibri"/>
          <w:color w:val="000000"/>
        </w:rPr>
        <w:t xml:space="preserve"> poza siedzibą Zamawiającego. Wykonawca zobowiązany jest wskazać Zamawiającemu miejsce, w którym prowadzona będzie konserwacja </w:t>
      </w:r>
      <w:r w:rsidR="00035B8B">
        <w:rPr>
          <w:rFonts w:ascii="Calibri" w:eastAsia="Arial" w:hAnsi="Calibri" w:cs="Calibri"/>
          <w:color w:val="000000"/>
        </w:rPr>
        <w:t>przedmiotu zamówienia</w:t>
      </w:r>
      <w:r w:rsidR="00B46D3D">
        <w:rPr>
          <w:rFonts w:ascii="Calibri" w:eastAsia="Arial" w:hAnsi="Calibri" w:cs="Calibri"/>
          <w:color w:val="000000"/>
        </w:rPr>
        <w:t xml:space="preserve">. </w:t>
      </w:r>
    </w:p>
    <w:p w:rsidR="00B46D3D" w:rsidRDefault="00B46D3D" w:rsidP="00B46D3D">
      <w:pPr>
        <w:numPr>
          <w:ilvl w:val="0"/>
          <w:numId w:val="1"/>
        </w:numPr>
        <w:spacing w:after="11" w:line="379" w:lineRule="auto"/>
        <w:ind w:left="426" w:right="57" w:hanging="426"/>
        <w:contextualSpacing/>
        <w:jc w:val="both"/>
        <w:rPr>
          <w:rFonts w:ascii="Calibri" w:eastAsia="Arial" w:hAnsi="Calibri" w:cs="Calibri"/>
          <w:color w:val="000000"/>
        </w:rPr>
      </w:pPr>
      <w:r>
        <w:rPr>
          <w:rFonts w:ascii="Calibri" w:eastAsia="Arial" w:hAnsi="Calibri" w:cs="Calibri"/>
          <w:color w:val="000000"/>
        </w:rPr>
        <w:t xml:space="preserve">Wykonawca zapewni transport na własny koszt i ryzyko z siedziby Zamawiającego do miejsca wykonania konserwacji oraz z miejsca wykonania konserwacji do siedziby Zamawiającego. </w:t>
      </w:r>
    </w:p>
    <w:p w:rsidR="00B46D3D" w:rsidRDefault="00B46D3D" w:rsidP="00B46D3D">
      <w:pPr>
        <w:numPr>
          <w:ilvl w:val="0"/>
          <w:numId w:val="1"/>
        </w:numPr>
        <w:spacing w:after="11" w:line="379" w:lineRule="auto"/>
        <w:ind w:left="426" w:right="57" w:hanging="426"/>
        <w:contextualSpacing/>
        <w:jc w:val="both"/>
        <w:rPr>
          <w:rFonts w:ascii="Calibri" w:eastAsia="Arial" w:hAnsi="Calibri" w:cs="Calibri"/>
          <w:color w:val="000000"/>
        </w:rPr>
      </w:pPr>
      <w:r>
        <w:rPr>
          <w:rFonts w:ascii="Calibri" w:eastAsia="Arial" w:hAnsi="Calibri" w:cs="Calibri"/>
          <w:color w:val="000000"/>
        </w:rPr>
        <w:t>Dokumentacja konserwatorska</w:t>
      </w:r>
      <w:r w:rsidR="00035B8B">
        <w:rPr>
          <w:rFonts w:ascii="Calibri" w:eastAsia="Arial" w:hAnsi="Calibri" w:cs="Calibri"/>
          <w:color w:val="000000"/>
        </w:rPr>
        <w:t xml:space="preserve"> (fotograficzna i opisowa) </w:t>
      </w:r>
      <w:r>
        <w:rPr>
          <w:rFonts w:ascii="Calibri" w:eastAsia="Arial" w:hAnsi="Calibri" w:cs="Calibri"/>
          <w:color w:val="000000"/>
        </w:rPr>
        <w:t xml:space="preserve"> zostanie wykon</w:t>
      </w:r>
      <w:r w:rsidR="00035B8B">
        <w:rPr>
          <w:rFonts w:ascii="Calibri" w:eastAsia="Arial" w:hAnsi="Calibri" w:cs="Calibri"/>
          <w:color w:val="000000"/>
        </w:rPr>
        <w:t xml:space="preserve">ana </w:t>
      </w:r>
      <w:r w:rsidR="00002CAE">
        <w:rPr>
          <w:rFonts w:ascii="Calibri" w:eastAsia="Arial" w:hAnsi="Calibri" w:cs="Calibri"/>
          <w:color w:val="000000"/>
        </w:rPr>
        <w:br/>
      </w:r>
      <w:r w:rsidR="00035B8B">
        <w:rPr>
          <w:rFonts w:ascii="Calibri" w:eastAsia="Arial" w:hAnsi="Calibri" w:cs="Calibri"/>
          <w:color w:val="000000"/>
        </w:rPr>
        <w:t xml:space="preserve">i przekazana Zamawiającemu </w:t>
      </w:r>
      <w:r>
        <w:rPr>
          <w:rFonts w:ascii="Calibri" w:eastAsia="Arial" w:hAnsi="Calibri" w:cs="Calibri"/>
          <w:color w:val="000000"/>
        </w:rPr>
        <w:t xml:space="preserve">w dwóch egzemplarzach w wersji papierowej i w wersji elektronicznej na zewnętrznym nośniku danych. </w:t>
      </w:r>
    </w:p>
    <w:p w:rsidR="00B46D3D" w:rsidRDefault="00B46D3D" w:rsidP="00B46D3D">
      <w:pPr>
        <w:spacing w:after="96"/>
        <w:ind w:left="358"/>
        <w:rPr>
          <w:rFonts w:ascii="Calibri" w:eastAsia="Arial" w:hAnsi="Calibri" w:cs="Calibri"/>
          <w:color w:val="000000"/>
        </w:rPr>
      </w:pPr>
    </w:p>
    <w:p w:rsidR="00B46D3D" w:rsidRDefault="00B46D3D" w:rsidP="00B46D3D">
      <w:pPr>
        <w:spacing w:after="128"/>
        <w:ind w:left="352"/>
        <w:jc w:val="center"/>
        <w:rPr>
          <w:rFonts w:ascii="Calibri" w:eastAsia="Arial" w:hAnsi="Calibri" w:cs="Calibri"/>
          <w:color w:val="000000"/>
        </w:rPr>
      </w:pPr>
      <w:r>
        <w:rPr>
          <w:rFonts w:ascii="Calibri" w:eastAsia="Arial" w:hAnsi="Calibri" w:cs="Calibri"/>
          <w:color w:val="000000"/>
        </w:rPr>
        <w:t xml:space="preserve"> § 2 </w:t>
      </w:r>
    </w:p>
    <w:p w:rsidR="00B46D3D" w:rsidRDefault="00B46D3D" w:rsidP="00B46D3D">
      <w:pPr>
        <w:spacing w:after="138" w:line="360" w:lineRule="auto"/>
        <w:ind w:right="57"/>
        <w:jc w:val="both"/>
        <w:rPr>
          <w:rFonts w:ascii="Calibri" w:eastAsia="Arial" w:hAnsi="Calibri" w:cs="Calibri"/>
          <w:b/>
          <w:color w:val="000000"/>
        </w:rPr>
      </w:pPr>
      <w:r>
        <w:rPr>
          <w:rFonts w:ascii="Calibri" w:eastAsia="Arial" w:hAnsi="Calibri" w:cs="Calibri"/>
          <w:color w:val="000000"/>
        </w:rPr>
        <w:t xml:space="preserve">Wykonawca zobowiązany jest wykonać przedmiot Umowy w terminie do 30 września 2026 roku. </w:t>
      </w:r>
      <w:r>
        <w:rPr>
          <w:rFonts w:ascii="Calibri" w:eastAsia="Arial" w:hAnsi="Calibri" w:cs="Calibri"/>
          <w:b/>
          <w:color w:val="000000"/>
        </w:rPr>
        <w:t xml:space="preserve"> </w:t>
      </w:r>
    </w:p>
    <w:p w:rsidR="00B46D3D" w:rsidRDefault="00B46D3D" w:rsidP="00B46D3D">
      <w:pPr>
        <w:keepNext/>
        <w:keepLines/>
        <w:spacing w:after="123" w:line="266" w:lineRule="auto"/>
        <w:ind w:left="304" w:hanging="10"/>
        <w:jc w:val="center"/>
        <w:outlineLvl w:val="2"/>
        <w:rPr>
          <w:rFonts w:ascii="Calibri" w:eastAsia="Arial" w:hAnsi="Calibri" w:cs="Calibri"/>
          <w:color w:val="000000"/>
        </w:rPr>
      </w:pPr>
      <w:r>
        <w:rPr>
          <w:rFonts w:ascii="Calibri" w:eastAsia="Arial" w:hAnsi="Calibri" w:cs="Calibri"/>
          <w:color w:val="000000"/>
        </w:rPr>
        <w:t xml:space="preserve">§ 3 </w:t>
      </w:r>
    </w:p>
    <w:p w:rsidR="00B46D3D" w:rsidRDefault="00B46D3D" w:rsidP="00B46D3D">
      <w:pPr>
        <w:numPr>
          <w:ilvl w:val="0"/>
          <w:numId w:val="2"/>
        </w:numPr>
        <w:spacing w:after="34" w:line="400" w:lineRule="auto"/>
        <w:ind w:left="426" w:right="57" w:hanging="426"/>
        <w:contextualSpacing/>
        <w:jc w:val="both"/>
        <w:rPr>
          <w:rFonts w:ascii="Calibri" w:eastAsia="Arial" w:hAnsi="Calibri" w:cs="Calibri"/>
          <w:color w:val="000000"/>
        </w:rPr>
      </w:pPr>
      <w:r>
        <w:rPr>
          <w:rFonts w:ascii="Calibri" w:eastAsia="Arial" w:hAnsi="Calibri" w:cs="Calibri"/>
          <w:color w:val="000000"/>
        </w:rPr>
        <w:t xml:space="preserve">Wykonawca oświadcza, że </w:t>
      </w:r>
      <w:r w:rsidR="00B66C5E">
        <w:rPr>
          <w:rFonts w:ascii="Calibri" w:eastAsia="Arial" w:hAnsi="Calibri" w:cs="Calibri"/>
          <w:color w:val="000000"/>
        </w:rPr>
        <w:t>posiada wiedzę i umiejętności niezbędne do pracy z zabytkami techniki o wysokim stopniu unikatowości.</w:t>
      </w:r>
    </w:p>
    <w:p w:rsidR="00B46D3D" w:rsidRDefault="00B46D3D" w:rsidP="00B46D3D">
      <w:pPr>
        <w:numPr>
          <w:ilvl w:val="0"/>
          <w:numId w:val="2"/>
        </w:numPr>
        <w:spacing w:after="34" w:line="400" w:lineRule="auto"/>
        <w:ind w:left="426" w:right="57" w:hanging="426"/>
        <w:contextualSpacing/>
        <w:jc w:val="both"/>
        <w:rPr>
          <w:rFonts w:ascii="Calibri" w:eastAsia="Arial" w:hAnsi="Calibri" w:cs="Calibri"/>
          <w:color w:val="000000"/>
        </w:rPr>
      </w:pPr>
      <w:r>
        <w:rPr>
          <w:rFonts w:ascii="Calibri" w:eastAsia="Arial" w:hAnsi="Calibri" w:cs="Calibri"/>
          <w:color w:val="000000"/>
        </w:rPr>
        <w:t xml:space="preserve">Wykonawca ma obowiązek udzielania Zamawiającemu na każde żądanie wyjaśnień związanych z </w:t>
      </w:r>
      <w:r w:rsidR="00B66C5E">
        <w:rPr>
          <w:rFonts w:ascii="Calibri" w:eastAsia="Arial" w:hAnsi="Calibri" w:cs="Calibri"/>
          <w:color w:val="000000"/>
        </w:rPr>
        <w:t>wy</w:t>
      </w:r>
      <w:r w:rsidR="007402F0">
        <w:rPr>
          <w:rFonts w:ascii="Calibri" w:eastAsia="Arial" w:hAnsi="Calibri" w:cs="Calibri"/>
          <w:color w:val="000000"/>
        </w:rPr>
        <w:t>konaniem prac</w:t>
      </w:r>
      <w:r>
        <w:rPr>
          <w:rFonts w:ascii="Calibri" w:eastAsia="Arial" w:hAnsi="Calibri" w:cs="Calibri"/>
          <w:color w:val="000000"/>
        </w:rPr>
        <w:t>.</w:t>
      </w:r>
      <w:r>
        <w:rPr>
          <w:rFonts w:ascii="Calibri" w:eastAsia="Arial" w:hAnsi="Calibri" w:cs="Calibri"/>
          <w:b/>
          <w:color w:val="000000"/>
        </w:rPr>
        <w:t xml:space="preserve"> </w:t>
      </w:r>
    </w:p>
    <w:p w:rsidR="00B46D3D" w:rsidRDefault="00B46D3D" w:rsidP="00B46D3D">
      <w:pPr>
        <w:numPr>
          <w:ilvl w:val="0"/>
          <w:numId w:val="2"/>
        </w:numPr>
        <w:spacing w:after="34" w:line="400" w:lineRule="auto"/>
        <w:ind w:left="426" w:right="57" w:hanging="426"/>
        <w:contextualSpacing/>
        <w:jc w:val="both"/>
        <w:rPr>
          <w:rFonts w:ascii="Calibri" w:eastAsia="Arial" w:hAnsi="Calibri" w:cs="Calibri"/>
          <w:color w:val="000000"/>
        </w:rPr>
      </w:pPr>
      <w:r>
        <w:rPr>
          <w:rFonts w:ascii="Calibri" w:eastAsia="Arial" w:hAnsi="Calibri" w:cs="Calibri"/>
          <w:color w:val="000000"/>
        </w:rPr>
        <w:t>Ze strony Zamawiającego osob</w:t>
      </w:r>
      <w:r w:rsidR="009D1B87">
        <w:rPr>
          <w:rFonts w:ascii="Calibri" w:eastAsia="Arial" w:hAnsi="Calibri" w:cs="Calibri"/>
          <w:color w:val="000000"/>
        </w:rPr>
        <w:t>ą odpowiedzialną za realizację U</w:t>
      </w:r>
      <w:r>
        <w:rPr>
          <w:rFonts w:ascii="Calibri" w:eastAsia="Arial" w:hAnsi="Calibri" w:cs="Calibri"/>
          <w:color w:val="000000"/>
        </w:rPr>
        <w:t>mowy jest:</w:t>
      </w:r>
      <w:r>
        <w:rPr>
          <w:rFonts w:ascii="Calibri" w:eastAsia="Arial" w:hAnsi="Calibri" w:cs="Calibri"/>
          <w:b/>
          <w:color w:val="000000"/>
        </w:rPr>
        <w:t xml:space="preserve"> </w:t>
      </w:r>
    </w:p>
    <w:p w:rsidR="00B46D3D" w:rsidRDefault="00B46D3D" w:rsidP="00B46D3D">
      <w:pPr>
        <w:spacing w:after="124" w:line="266" w:lineRule="auto"/>
        <w:ind w:left="426" w:right="57"/>
        <w:jc w:val="both"/>
        <w:rPr>
          <w:rFonts w:ascii="Calibri" w:eastAsia="Arial" w:hAnsi="Calibri" w:cs="Calibri"/>
          <w:color w:val="000000"/>
        </w:rPr>
      </w:pPr>
      <w:r>
        <w:rPr>
          <w:rFonts w:ascii="Calibri" w:eastAsia="Arial" w:hAnsi="Calibri" w:cs="Calibri"/>
          <w:color w:val="000000"/>
        </w:rPr>
        <w:t xml:space="preserve">Marek Wiśniewski, tel. 86 2771-328, e-mail. </w:t>
      </w:r>
      <w:hyperlink r:id="rId5" w:history="1">
        <w:r w:rsidRPr="008717D2">
          <w:rPr>
            <w:rStyle w:val="Hipercze"/>
            <w:rFonts w:ascii="Calibri" w:eastAsia="Arial" w:hAnsi="Calibri" w:cs="Calibri"/>
          </w:rPr>
          <w:t>marek.wisniewski@muzeumrolnictwa.pl</w:t>
        </w:r>
      </w:hyperlink>
      <w:r>
        <w:rPr>
          <w:rFonts w:ascii="Calibri" w:eastAsia="Arial" w:hAnsi="Calibri" w:cs="Calibri"/>
          <w:color w:val="0000FF"/>
          <w:u w:val="single"/>
        </w:rPr>
        <w:t xml:space="preserve"> </w:t>
      </w:r>
      <w:r>
        <w:rPr>
          <w:rFonts w:ascii="Calibri" w:eastAsia="Arial" w:hAnsi="Calibri" w:cs="Calibri"/>
          <w:color w:val="000000"/>
        </w:rPr>
        <w:t xml:space="preserve"> </w:t>
      </w:r>
    </w:p>
    <w:p w:rsidR="00B46D3D" w:rsidRDefault="00B46D3D" w:rsidP="00B46D3D">
      <w:pPr>
        <w:spacing w:after="88" w:line="266" w:lineRule="auto"/>
        <w:ind w:left="426" w:right="57"/>
        <w:jc w:val="both"/>
        <w:rPr>
          <w:rFonts w:ascii="Calibri" w:eastAsia="Arial" w:hAnsi="Calibri" w:cs="Calibri"/>
          <w:color w:val="000000"/>
        </w:rPr>
      </w:pPr>
      <w:r>
        <w:rPr>
          <w:rFonts w:ascii="Calibri" w:eastAsia="Arial" w:hAnsi="Calibri" w:cs="Calibri"/>
          <w:color w:val="000000"/>
        </w:rPr>
        <w:t>Ze strony Wykonawcy osob</w:t>
      </w:r>
      <w:r w:rsidR="009D1B87">
        <w:rPr>
          <w:rFonts w:ascii="Calibri" w:eastAsia="Arial" w:hAnsi="Calibri" w:cs="Calibri"/>
          <w:color w:val="000000"/>
        </w:rPr>
        <w:t>ą odpowiedzialną za realizację U</w:t>
      </w:r>
      <w:r>
        <w:rPr>
          <w:rFonts w:ascii="Calibri" w:eastAsia="Arial" w:hAnsi="Calibri" w:cs="Calibri"/>
          <w:color w:val="000000"/>
        </w:rPr>
        <w:t xml:space="preserve">mowy jest: </w:t>
      </w:r>
    </w:p>
    <w:p w:rsidR="00B46D3D" w:rsidRDefault="00B46D3D" w:rsidP="00B46D3D">
      <w:pPr>
        <w:spacing w:after="125" w:line="266" w:lineRule="auto"/>
        <w:ind w:left="426" w:right="57"/>
        <w:jc w:val="both"/>
        <w:rPr>
          <w:rFonts w:ascii="Calibri" w:eastAsia="Arial" w:hAnsi="Calibri" w:cs="Calibri"/>
          <w:color w:val="000000"/>
        </w:rPr>
      </w:pPr>
      <w:r>
        <w:rPr>
          <w:rFonts w:ascii="Calibri" w:eastAsia="Arial" w:hAnsi="Calibri" w:cs="Calibri"/>
          <w:color w:val="000000"/>
        </w:rPr>
        <w:t xml:space="preserve">……………………….., tel. ………………………. e-mail.  </w:t>
      </w:r>
      <w:hyperlink r:id="rId6" w:history="1">
        <w:r>
          <w:rPr>
            <w:rStyle w:val="Hipercze"/>
            <w:rFonts w:ascii="Calibri" w:eastAsia="Arial" w:hAnsi="Calibri" w:cs="Calibri"/>
          </w:rPr>
          <w:t>……………………………………….</w:t>
        </w:r>
      </w:hyperlink>
      <w:r>
        <w:rPr>
          <w:rFonts w:ascii="Calibri" w:eastAsia="Arial" w:hAnsi="Calibri" w:cs="Calibri"/>
          <w:color w:val="000000"/>
        </w:rPr>
        <w:t xml:space="preserve">  </w:t>
      </w:r>
    </w:p>
    <w:p w:rsidR="00B46D3D" w:rsidRDefault="005D7FE8" w:rsidP="005D7FE8">
      <w:pPr>
        <w:numPr>
          <w:ilvl w:val="0"/>
          <w:numId w:val="2"/>
        </w:numPr>
        <w:spacing w:after="125" w:line="360" w:lineRule="auto"/>
        <w:ind w:left="426" w:right="57" w:hanging="426"/>
        <w:contextualSpacing/>
        <w:jc w:val="both"/>
        <w:rPr>
          <w:rFonts w:ascii="Calibri" w:eastAsia="Arial" w:hAnsi="Calibri" w:cs="Calibri"/>
          <w:color w:val="000000"/>
        </w:rPr>
      </w:pPr>
      <w:r>
        <w:rPr>
          <w:rFonts w:ascii="Calibri" w:eastAsia="Arial" w:hAnsi="Calibri" w:cs="Calibri"/>
          <w:color w:val="000000"/>
        </w:rPr>
        <w:t>Odbiór końcowy nastąpi w siedzibie Zamawiającego i będzie obejmował:</w:t>
      </w:r>
    </w:p>
    <w:p w:rsidR="005D7FE8" w:rsidRDefault="002126FA" w:rsidP="005D7FE8">
      <w:pPr>
        <w:pStyle w:val="Akapitzlist"/>
        <w:numPr>
          <w:ilvl w:val="0"/>
          <w:numId w:val="11"/>
        </w:numPr>
        <w:spacing w:after="125" w:line="360" w:lineRule="auto"/>
        <w:ind w:right="57"/>
        <w:jc w:val="both"/>
        <w:rPr>
          <w:rFonts w:ascii="Calibri" w:eastAsia="Arial" w:hAnsi="Calibri" w:cs="Calibri"/>
          <w:color w:val="000000"/>
        </w:rPr>
      </w:pPr>
      <w:r>
        <w:rPr>
          <w:rFonts w:ascii="Calibri" w:eastAsia="Arial" w:hAnsi="Calibri" w:cs="Calibri"/>
          <w:color w:val="000000"/>
        </w:rPr>
        <w:t>s</w:t>
      </w:r>
      <w:r w:rsidR="005D7FE8">
        <w:rPr>
          <w:rFonts w:ascii="Calibri" w:eastAsia="Arial" w:hAnsi="Calibri" w:cs="Calibri"/>
          <w:color w:val="000000"/>
        </w:rPr>
        <w:t>prawdzenie kompletności i jakości prac konserwatorskich</w:t>
      </w:r>
      <w:r>
        <w:rPr>
          <w:rFonts w:ascii="Calibri" w:eastAsia="Arial" w:hAnsi="Calibri" w:cs="Calibri"/>
          <w:color w:val="000000"/>
        </w:rPr>
        <w:t>,</w:t>
      </w:r>
    </w:p>
    <w:p w:rsidR="005D7FE8" w:rsidRDefault="002126FA" w:rsidP="005D7FE8">
      <w:pPr>
        <w:pStyle w:val="Akapitzlist"/>
        <w:numPr>
          <w:ilvl w:val="0"/>
          <w:numId w:val="11"/>
        </w:numPr>
        <w:spacing w:after="125" w:line="360" w:lineRule="auto"/>
        <w:ind w:right="57"/>
        <w:jc w:val="both"/>
        <w:rPr>
          <w:rFonts w:ascii="Calibri" w:eastAsia="Arial" w:hAnsi="Calibri" w:cs="Calibri"/>
          <w:color w:val="000000"/>
        </w:rPr>
      </w:pPr>
      <w:r>
        <w:rPr>
          <w:rFonts w:ascii="Calibri" w:eastAsia="Arial" w:hAnsi="Calibri" w:cs="Calibri"/>
          <w:color w:val="000000"/>
        </w:rPr>
        <w:lastRenderedPageBreak/>
        <w:t>p</w:t>
      </w:r>
      <w:r w:rsidR="005D7FE8">
        <w:rPr>
          <w:rFonts w:ascii="Calibri" w:eastAsia="Arial" w:hAnsi="Calibri" w:cs="Calibri"/>
          <w:color w:val="000000"/>
        </w:rPr>
        <w:t>róbne uruchomienie silnika potwierdzające przywrócenie sprawności technicznej</w:t>
      </w:r>
      <w:r>
        <w:rPr>
          <w:rFonts w:ascii="Calibri" w:eastAsia="Arial" w:hAnsi="Calibri" w:cs="Calibri"/>
          <w:color w:val="000000"/>
        </w:rPr>
        <w:t>,</w:t>
      </w:r>
    </w:p>
    <w:p w:rsidR="005D7FE8" w:rsidRDefault="002126FA" w:rsidP="005D7FE8">
      <w:pPr>
        <w:pStyle w:val="Akapitzlist"/>
        <w:numPr>
          <w:ilvl w:val="0"/>
          <w:numId w:val="11"/>
        </w:numPr>
        <w:spacing w:after="125" w:line="360" w:lineRule="auto"/>
        <w:ind w:right="57"/>
        <w:jc w:val="both"/>
        <w:rPr>
          <w:rFonts w:ascii="Calibri" w:eastAsia="Arial" w:hAnsi="Calibri" w:cs="Calibri"/>
          <w:color w:val="000000"/>
        </w:rPr>
      </w:pPr>
      <w:r>
        <w:rPr>
          <w:rFonts w:ascii="Calibri" w:eastAsia="Arial" w:hAnsi="Calibri" w:cs="Calibri"/>
          <w:color w:val="000000"/>
        </w:rPr>
        <w:t>p</w:t>
      </w:r>
      <w:r w:rsidR="005D7FE8">
        <w:rPr>
          <w:rFonts w:ascii="Calibri" w:eastAsia="Arial" w:hAnsi="Calibri" w:cs="Calibri"/>
          <w:color w:val="000000"/>
        </w:rPr>
        <w:t xml:space="preserve">rzekazanie dokumentacji, o której mowa § 1 ust. 8. </w:t>
      </w:r>
    </w:p>
    <w:p w:rsidR="005D7FE8" w:rsidRPr="005D7FE8" w:rsidRDefault="005D7FE8" w:rsidP="002126FA">
      <w:pPr>
        <w:pStyle w:val="Akapitzlist"/>
        <w:numPr>
          <w:ilvl w:val="0"/>
          <w:numId w:val="2"/>
        </w:numPr>
        <w:spacing w:after="125" w:line="360" w:lineRule="auto"/>
        <w:ind w:left="426" w:right="57" w:hanging="426"/>
        <w:jc w:val="both"/>
        <w:rPr>
          <w:rFonts w:ascii="Calibri" w:eastAsia="Arial" w:hAnsi="Calibri" w:cs="Calibri"/>
          <w:color w:val="000000"/>
        </w:rPr>
      </w:pPr>
      <w:r>
        <w:rPr>
          <w:rFonts w:ascii="Calibri" w:eastAsia="Arial" w:hAnsi="Calibri" w:cs="Calibri"/>
          <w:color w:val="000000"/>
        </w:rPr>
        <w:t xml:space="preserve">Z czynności odbioru zostanie sporządzony protokół odbioru końcowego. Podpisany bez zastrzeżeń protokół stanowi podstawę do wystawienia faktury/rachunku. </w:t>
      </w:r>
      <w:r w:rsidRPr="005D7FE8">
        <w:rPr>
          <w:rFonts w:ascii="Calibri" w:eastAsia="Arial" w:hAnsi="Calibri" w:cs="Calibri"/>
          <w:color w:val="000000"/>
        </w:rPr>
        <w:t xml:space="preserve"> </w:t>
      </w:r>
    </w:p>
    <w:p w:rsidR="005D7FE8" w:rsidRPr="005D7FE8" w:rsidRDefault="005D7FE8" w:rsidP="005D7FE8">
      <w:pPr>
        <w:pStyle w:val="Akapitzlist"/>
        <w:spacing w:after="125" w:line="360" w:lineRule="auto"/>
        <w:ind w:right="57"/>
        <w:jc w:val="both"/>
        <w:rPr>
          <w:rFonts w:ascii="Calibri" w:eastAsia="Arial" w:hAnsi="Calibri" w:cs="Calibri"/>
          <w:color w:val="000000"/>
        </w:rPr>
      </w:pPr>
    </w:p>
    <w:p w:rsidR="00B46D3D" w:rsidRDefault="00B46D3D" w:rsidP="00B46D3D">
      <w:pPr>
        <w:keepNext/>
        <w:keepLines/>
        <w:spacing w:after="123" w:line="266" w:lineRule="auto"/>
        <w:ind w:left="304" w:hanging="10"/>
        <w:jc w:val="center"/>
        <w:outlineLvl w:val="2"/>
        <w:rPr>
          <w:rFonts w:ascii="Calibri" w:eastAsia="Arial" w:hAnsi="Calibri" w:cs="Calibri"/>
          <w:color w:val="000000"/>
        </w:rPr>
      </w:pPr>
      <w:r>
        <w:rPr>
          <w:rFonts w:ascii="Calibri" w:eastAsia="Arial" w:hAnsi="Calibri" w:cs="Calibri"/>
          <w:color w:val="000000"/>
        </w:rPr>
        <w:t xml:space="preserve">§ 4 </w:t>
      </w:r>
    </w:p>
    <w:p w:rsidR="00B46D3D" w:rsidRDefault="00B46D3D" w:rsidP="00B46D3D">
      <w:pPr>
        <w:numPr>
          <w:ilvl w:val="0"/>
          <w:numId w:val="3"/>
        </w:numPr>
        <w:spacing w:after="117" w:line="360" w:lineRule="auto"/>
        <w:ind w:left="426" w:right="57" w:hanging="426"/>
        <w:contextualSpacing/>
        <w:jc w:val="both"/>
        <w:rPr>
          <w:rFonts w:ascii="Calibri" w:eastAsia="Arial" w:hAnsi="Calibri" w:cs="Calibri"/>
          <w:color w:val="000000"/>
        </w:rPr>
      </w:pPr>
      <w:r>
        <w:rPr>
          <w:rFonts w:ascii="Calibri" w:eastAsia="Arial" w:hAnsi="Calibri" w:cs="Calibri"/>
          <w:color w:val="000000"/>
        </w:rPr>
        <w:t>Strony us</w:t>
      </w:r>
      <w:r w:rsidR="009D1B87">
        <w:rPr>
          <w:rFonts w:ascii="Calibri" w:eastAsia="Arial" w:hAnsi="Calibri" w:cs="Calibri"/>
          <w:color w:val="000000"/>
        </w:rPr>
        <w:t>talają za wykonanie przedmiotu U</w:t>
      </w:r>
      <w:r>
        <w:rPr>
          <w:rFonts w:ascii="Calibri" w:eastAsia="Arial" w:hAnsi="Calibri" w:cs="Calibri"/>
          <w:color w:val="000000"/>
        </w:rPr>
        <w:t>mowy wynagrodzenie w łącznej kwocie: …………………….. zł brutto.</w:t>
      </w:r>
    </w:p>
    <w:p w:rsidR="00B46D3D" w:rsidRDefault="00B46D3D" w:rsidP="00B46D3D">
      <w:pPr>
        <w:numPr>
          <w:ilvl w:val="0"/>
          <w:numId w:val="3"/>
        </w:numPr>
        <w:spacing w:after="117" w:line="360" w:lineRule="auto"/>
        <w:ind w:left="426" w:right="57" w:hanging="426"/>
        <w:contextualSpacing/>
        <w:jc w:val="both"/>
        <w:rPr>
          <w:rFonts w:ascii="Calibri" w:eastAsia="Arial" w:hAnsi="Calibri" w:cs="Calibri"/>
          <w:color w:val="000000"/>
        </w:rPr>
      </w:pPr>
      <w:r>
        <w:rPr>
          <w:rFonts w:ascii="Calibri" w:eastAsia="Arial" w:hAnsi="Calibri" w:cs="Calibri"/>
          <w:color w:val="000000"/>
        </w:rPr>
        <w:t>W przypadku, gdy Wykonawcą jest osoba fizyczna nieprowadząca działalności gospodarczej, kwota brutto</w:t>
      </w:r>
      <w:r w:rsidR="005D7FE8"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eastAsia="Arial" w:hAnsi="Calibri" w:cs="Calibri"/>
          <w:color w:val="000000"/>
        </w:rPr>
        <w:t xml:space="preserve">o której mowa w ust. 1 stanowi całkowity koszt Zamawiającego. </w:t>
      </w:r>
    </w:p>
    <w:p w:rsidR="00B46D3D" w:rsidRDefault="00B46D3D" w:rsidP="00B46D3D">
      <w:pPr>
        <w:numPr>
          <w:ilvl w:val="0"/>
          <w:numId w:val="3"/>
        </w:numPr>
        <w:spacing w:after="117" w:line="360" w:lineRule="auto"/>
        <w:ind w:left="426" w:right="57" w:hanging="426"/>
        <w:contextualSpacing/>
        <w:jc w:val="both"/>
        <w:rPr>
          <w:rFonts w:ascii="Calibri" w:eastAsia="Arial" w:hAnsi="Calibri" w:cs="Calibri"/>
          <w:color w:val="000000"/>
        </w:rPr>
      </w:pPr>
      <w:r>
        <w:rPr>
          <w:rFonts w:ascii="Calibri" w:eastAsia="Arial" w:hAnsi="Calibri" w:cs="Calibri"/>
          <w:lang w:eastAsia="en-US"/>
        </w:rPr>
        <w:t xml:space="preserve">Należność płatna będzie przez Zamawiającego przelewem z jego rachunku bankowego </w:t>
      </w:r>
      <w:r>
        <w:rPr>
          <w:rFonts w:ascii="Calibri" w:eastAsia="Arial" w:hAnsi="Calibri" w:cs="Calibri"/>
          <w:lang w:eastAsia="en-US"/>
        </w:rPr>
        <w:br/>
        <w:t>w oparciu o fakturę VAT lub rachunek  wystawioną przez Wykonawcę w ciągu 30 dni od daty jej otrzymania na rachunek bankowy Wykonawcy nr …………………………………….</w:t>
      </w:r>
    </w:p>
    <w:p w:rsidR="00B46D3D" w:rsidRDefault="00B46D3D" w:rsidP="00B46D3D">
      <w:pPr>
        <w:spacing w:after="117" w:line="360" w:lineRule="auto"/>
        <w:ind w:left="426" w:right="57"/>
        <w:contextualSpacing/>
        <w:jc w:val="both"/>
        <w:rPr>
          <w:rFonts w:ascii="Calibri" w:eastAsia="Arial" w:hAnsi="Calibri" w:cs="Calibri"/>
          <w:color w:val="000000"/>
        </w:rPr>
      </w:pPr>
    </w:p>
    <w:p w:rsidR="00A6498E" w:rsidRDefault="008F3198" w:rsidP="00A6498E">
      <w:pPr>
        <w:keepNext/>
        <w:keepLines/>
        <w:spacing w:after="123" w:line="266" w:lineRule="auto"/>
        <w:ind w:left="304" w:hanging="10"/>
        <w:jc w:val="center"/>
        <w:outlineLvl w:val="2"/>
        <w:rPr>
          <w:rFonts w:ascii="Calibri" w:eastAsia="Arial" w:hAnsi="Calibri" w:cs="Calibri"/>
          <w:color w:val="000000"/>
        </w:rPr>
      </w:pPr>
      <w:r>
        <w:rPr>
          <w:rFonts w:ascii="Calibri" w:eastAsia="Arial" w:hAnsi="Calibri" w:cs="Calibri"/>
          <w:color w:val="000000"/>
        </w:rPr>
        <w:t>§ 5</w:t>
      </w:r>
    </w:p>
    <w:p w:rsidR="00A6498E" w:rsidRDefault="00A6498E" w:rsidP="00A6498E">
      <w:pPr>
        <w:numPr>
          <w:ilvl w:val="0"/>
          <w:numId w:val="6"/>
        </w:numPr>
        <w:spacing w:after="5" w:line="360" w:lineRule="auto"/>
        <w:ind w:left="426" w:right="57" w:hanging="426"/>
        <w:contextualSpacing/>
        <w:jc w:val="both"/>
        <w:rPr>
          <w:rFonts w:ascii="Calibri" w:eastAsia="Arial" w:hAnsi="Calibri" w:cs="Calibri"/>
          <w:color w:val="000000"/>
        </w:rPr>
      </w:pPr>
      <w:r>
        <w:rPr>
          <w:rFonts w:ascii="Calibri" w:eastAsia="Arial" w:hAnsi="Calibri" w:cs="Calibri"/>
          <w:color w:val="000000"/>
        </w:rPr>
        <w:t xml:space="preserve">Wykonawca udziela Zamawiającemu gwarancji i rękojmi na wykonane prace na okres ……. miesięcy od dnia podpisania protokołu odbioru końcowego. </w:t>
      </w:r>
    </w:p>
    <w:p w:rsidR="00A6498E" w:rsidRDefault="00A6498E" w:rsidP="00A6498E">
      <w:pPr>
        <w:numPr>
          <w:ilvl w:val="0"/>
          <w:numId w:val="6"/>
        </w:numPr>
        <w:spacing w:after="5" w:line="360" w:lineRule="auto"/>
        <w:ind w:left="426" w:right="57" w:hanging="426"/>
        <w:contextualSpacing/>
        <w:jc w:val="both"/>
        <w:rPr>
          <w:rFonts w:ascii="Calibri" w:eastAsia="Arial" w:hAnsi="Calibri" w:cs="Calibri"/>
          <w:color w:val="000000"/>
        </w:rPr>
      </w:pPr>
      <w:r>
        <w:rPr>
          <w:rFonts w:ascii="Calibri" w:eastAsia="Arial" w:hAnsi="Calibri" w:cs="Calibri"/>
          <w:color w:val="000000"/>
        </w:rPr>
        <w:t xml:space="preserve"> W przypadku stwierdzenia wad w okresie gwarancji, Wykonawca usunie je na własny koszt w terminie 14 dni od zgłoszenia, chyba że strony uzgodnią inny termin ze względu na specyfikację usterki. </w:t>
      </w:r>
    </w:p>
    <w:p w:rsidR="00A6498E" w:rsidRDefault="00A6498E" w:rsidP="00A6498E">
      <w:pPr>
        <w:spacing w:after="117" w:line="360" w:lineRule="auto"/>
        <w:ind w:right="57"/>
        <w:contextualSpacing/>
        <w:jc w:val="both"/>
        <w:rPr>
          <w:rFonts w:ascii="Calibri" w:eastAsia="Arial" w:hAnsi="Calibri" w:cs="Calibri"/>
          <w:color w:val="000000"/>
        </w:rPr>
      </w:pPr>
    </w:p>
    <w:p w:rsidR="00B46D3D" w:rsidRDefault="008F3198" w:rsidP="00B46D3D">
      <w:pPr>
        <w:keepNext/>
        <w:keepLines/>
        <w:spacing w:after="123" w:line="266" w:lineRule="auto"/>
        <w:ind w:left="304" w:hanging="10"/>
        <w:jc w:val="center"/>
        <w:outlineLvl w:val="2"/>
        <w:rPr>
          <w:rFonts w:ascii="Calibri" w:eastAsia="Arial" w:hAnsi="Calibri" w:cs="Calibri"/>
          <w:color w:val="000000"/>
        </w:rPr>
      </w:pPr>
      <w:r>
        <w:rPr>
          <w:rFonts w:ascii="Calibri" w:eastAsia="Arial" w:hAnsi="Calibri" w:cs="Calibri"/>
          <w:color w:val="000000"/>
        </w:rPr>
        <w:t>§ 6</w:t>
      </w:r>
      <w:r w:rsidR="00B46D3D">
        <w:rPr>
          <w:rFonts w:ascii="Calibri" w:eastAsia="Arial" w:hAnsi="Calibri" w:cs="Calibri"/>
          <w:color w:val="000000"/>
        </w:rPr>
        <w:t xml:space="preserve"> </w:t>
      </w:r>
    </w:p>
    <w:p w:rsidR="00BD4DB7" w:rsidRPr="00BD4DB7" w:rsidRDefault="00BD4DB7" w:rsidP="00BD4DB7">
      <w:pPr>
        <w:numPr>
          <w:ilvl w:val="0"/>
          <w:numId w:val="4"/>
        </w:numPr>
        <w:spacing w:after="5" w:line="396" w:lineRule="auto"/>
        <w:ind w:left="426" w:right="57" w:hanging="426"/>
        <w:contextualSpacing/>
        <w:jc w:val="both"/>
        <w:rPr>
          <w:rFonts w:ascii="Calibri" w:eastAsia="Arial" w:hAnsi="Calibri" w:cs="Calibri"/>
          <w:color w:val="000000"/>
        </w:rPr>
      </w:pPr>
      <w:r w:rsidRPr="00BD4DB7">
        <w:rPr>
          <w:rFonts w:ascii="Calibri" w:eastAsia="Arial" w:hAnsi="Calibri" w:cs="Calibri"/>
          <w:color w:val="000000"/>
        </w:rPr>
        <w:t xml:space="preserve">Wykonawca zapłaci Zamawiającemu kary umowne: </w:t>
      </w:r>
    </w:p>
    <w:p w:rsidR="00BD4DB7" w:rsidRPr="00BD4DB7" w:rsidRDefault="00BD4DB7" w:rsidP="00BD4DB7">
      <w:pPr>
        <w:pStyle w:val="Akapitzlist"/>
        <w:numPr>
          <w:ilvl w:val="0"/>
          <w:numId w:val="17"/>
        </w:numPr>
        <w:spacing w:after="5" w:line="396" w:lineRule="auto"/>
        <w:ind w:right="57"/>
        <w:jc w:val="both"/>
        <w:rPr>
          <w:rFonts w:ascii="Calibri" w:eastAsia="Arial" w:hAnsi="Calibri" w:cs="Calibri"/>
          <w:color w:val="000000"/>
        </w:rPr>
      </w:pPr>
      <w:r w:rsidRPr="00BD4DB7">
        <w:rPr>
          <w:rFonts w:ascii="Calibri" w:eastAsia="Arial" w:hAnsi="Calibri" w:cs="Calibri"/>
          <w:color w:val="000000"/>
        </w:rPr>
        <w:t>Za zwłokę w za</w:t>
      </w:r>
      <w:r w:rsidR="009D1B87">
        <w:rPr>
          <w:rFonts w:ascii="Calibri" w:eastAsia="Arial" w:hAnsi="Calibri" w:cs="Calibri"/>
          <w:color w:val="000000"/>
        </w:rPr>
        <w:t>kończeniu wykonania przedmiotu U</w:t>
      </w:r>
      <w:r w:rsidRPr="00BD4DB7">
        <w:rPr>
          <w:rFonts w:ascii="Calibri" w:eastAsia="Arial" w:hAnsi="Calibri" w:cs="Calibri"/>
          <w:color w:val="000000"/>
        </w:rPr>
        <w:t xml:space="preserve">mowy – w wysokości 0,5% wynagrodzenia brutto, określonego w § 4 ust. 1 za każdy rozpoczęty dzień zwłoki, </w:t>
      </w:r>
    </w:p>
    <w:p w:rsidR="00BD4DB7" w:rsidRDefault="00BD4DB7" w:rsidP="00BD4DB7">
      <w:pPr>
        <w:pStyle w:val="Akapitzlist"/>
        <w:numPr>
          <w:ilvl w:val="0"/>
          <w:numId w:val="17"/>
        </w:numPr>
        <w:spacing w:after="5" w:line="396" w:lineRule="auto"/>
        <w:ind w:right="57"/>
        <w:jc w:val="both"/>
        <w:rPr>
          <w:rFonts w:ascii="Calibri" w:eastAsia="Arial" w:hAnsi="Calibri" w:cs="Calibri"/>
          <w:color w:val="000000"/>
        </w:rPr>
      </w:pPr>
      <w:r w:rsidRPr="00BD4DB7">
        <w:rPr>
          <w:rFonts w:ascii="Calibri" w:eastAsia="Arial" w:hAnsi="Calibri" w:cs="Calibri"/>
          <w:color w:val="000000"/>
        </w:rPr>
        <w:t xml:space="preserve">Za zwłokę w usunięciu wad stwierdzonych w okresie gwarancji lub rękojmi – w wysokości 0,5% wynagrodzenia brutto, określonego w §4 ust. 1 za każdy dzień zwłoki liczonego od dnia wyznaczonego na usunięcie wad, </w:t>
      </w:r>
    </w:p>
    <w:p w:rsidR="00BD4DB7" w:rsidRDefault="00BD4DB7" w:rsidP="00BD4DB7">
      <w:pPr>
        <w:pStyle w:val="Akapitzlist"/>
        <w:numPr>
          <w:ilvl w:val="0"/>
          <w:numId w:val="17"/>
        </w:numPr>
        <w:spacing w:after="5" w:line="396" w:lineRule="auto"/>
        <w:ind w:right="57"/>
        <w:jc w:val="both"/>
        <w:rPr>
          <w:rFonts w:ascii="Calibri" w:eastAsia="Arial" w:hAnsi="Calibri" w:cs="Calibri"/>
          <w:color w:val="000000"/>
        </w:rPr>
      </w:pPr>
      <w:r w:rsidRPr="00BD4DB7">
        <w:rPr>
          <w:rFonts w:ascii="Calibri" w:eastAsia="Arial" w:hAnsi="Calibri" w:cs="Calibri"/>
          <w:color w:val="000000"/>
        </w:rPr>
        <w:t xml:space="preserve">Za odstąpienie od umowy z przyczyn leżących po stronie Wykonawcy – w wysokości 10% wynagrodzenia brutto, określonego w § 4 ust. 1, </w:t>
      </w:r>
    </w:p>
    <w:p w:rsidR="00BD4DB7" w:rsidRPr="00BD4DB7" w:rsidRDefault="00BD4DB7" w:rsidP="00BD4DB7">
      <w:pPr>
        <w:pStyle w:val="Akapitzlist"/>
        <w:numPr>
          <w:ilvl w:val="0"/>
          <w:numId w:val="17"/>
        </w:numPr>
        <w:spacing w:after="5" w:line="396" w:lineRule="auto"/>
        <w:ind w:right="57"/>
        <w:jc w:val="both"/>
        <w:rPr>
          <w:rFonts w:ascii="Calibri" w:eastAsia="Arial" w:hAnsi="Calibri" w:cs="Calibri"/>
          <w:color w:val="000000"/>
        </w:rPr>
      </w:pPr>
      <w:r w:rsidRPr="00BD4DB7">
        <w:rPr>
          <w:rFonts w:ascii="Calibri" w:eastAsia="Arial" w:hAnsi="Calibri" w:cs="Calibri"/>
          <w:color w:val="000000"/>
        </w:rPr>
        <w:t xml:space="preserve">z tytułu braku zapłaty lub nieterminowej zapłaty wynagrodzenia należnego podwykonawcom z tytułu zmiany wysokości wynagrodzenia, o której mowa w art. 439 </w:t>
      </w:r>
      <w:r w:rsidRPr="00BD4DB7">
        <w:rPr>
          <w:rFonts w:ascii="Calibri" w:eastAsia="Arial" w:hAnsi="Calibri" w:cs="Calibri"/>
          <w:color w:val="000000"/>
        </w:rPr>
        <w:lastRenderedPageBreak/>
        <w:t xml:space="preserve">ust. 5 ustawy Pzp – Wykonawca zapłaci Zamawiającemu karę umowną w wysokości 2% kwoty, której Wykonawca nie zapłacił lub z której zapłatą się opóźnił za każdy rozpoczęty dzień zwłoki. </w:t>
      </w:r>
    </w:p>
    <w:p w:rsidR="00BD4DB7" w:rsidRPr="00BD4DB7" w:rsidRDefault="00BD4DB7" w:rsidP="00BD4DB7">
      <w:pPr>
        <w:numPr>
          <w:ilvl w:val="0"/>
          <w:numId w:val="4"/>
        </w:numPr>
        <w:spacing w:after="5" w:line="396" w:lineRule="auto"/>
        <w:ind w:left="426" w:right="57" w:hanging="426"/>
        <w:contextualSpacing/>
        <w:jc w:val="both"/>
        <w:rPr>
          <w:rFonts w:ascii="Calibri" w:eastAsia="Arial" w:hAnsi="Calibri" w:cs="Calibri"/>
          <w:color w:val="000000"/>
        </w:rPr>
      </w:pPr>
      <w:r w:rsidRPr="00BD4DB7">
        <w:rPr>
          <w:rFonts w:ascii="Calibri" w:eastAsia="Arial" w:hAnsi="Calibri" w:cs="Calibri"/>
          <w:color w:val="000000"/>
        </w:rPr>
        <w:t xml:space="preserve">Łączna maksymalna wysokość naliczonych kar umownych nie może przekroczyć 20 % wynagrodzenia brutto, określonego w § 4 ust. 1. </w:t>
      </w:r>
    </w:p>
    <w:p w:rsidR="00BD4DB7" w:rsidRPr="00BD4DB7" w:rsidRDefault="00BD4DB7" w:rsidP="00BD4DB7">
      <w:pPr>
        <w:numPr>
          <w:ilvl w:val="0"/>
          <w:numId w:val="4"/>
        </w:numPr>
        <w:spacing w:after="5" w:line="396" w:lineRule="auto"/>
        <w:ind w:left="426" w:right="57" w:hanging="426"/>
        <w:contextualSpacing/>
        <w:jc w:val="both"/>
        <w:rPr>
          <w:rFonts w:ascii="Calibri" w:eastAsia="Arial" w:hAnsi="Calibri" w:cs="Calibri"/>
          <w:color w:val="000000"/>
        </w:rPr>
      </w:pPr>
      <w:r w:rsidRPr="00BD4DB7">
        <w:rPr>
          <w:rFonts w:ascii="Calibri" w:eastAsia="Arial" w:hAnsi="Calibri" w:cs="Calibri"/>
          <w:color w:val="000000"/>
        </w:rPr>
        <w:t xml:space="preserve">Wykonawca wyraża zgodę na potrącenie ewentualnych kar umownych z wynagrodzenia za wykonany przedmiot umowy. </w:t>
      </w:r>
    </w:p>
    <w:p w:rsidR="00BD4DB7" w:rsidRPr="00BD4DB7" w:rsidRDefault="00BD4DB7" w:rsidP="00BD4DB7">
      <w:pPr>
        <w:numPr>
          <w:ilvl w:val="0"/>
          <w:numId w:val="4"/>
        </w:numPr>
        <w:spacing w:after="5" w:line="396" w:lineRule="auto"/>
        <w:ind w:left="426" w:right="57" w:hanging="426"/>
        <w:contextualSpacing/>
        <w:jc w:val="both"/>
        <w:rPr>
          <w:rFonts w:ascii="Calibri" w:eastAsia="Arial" w:hAnsi="Calibri" w:cs="Calibri"/>
          <w:color w:val="000000"/>
        </w:rPr>
      </w:pPr>
      <w:r w:rsidRPr="00BD4DB7">
        <w:rPr>
          <w:rFonts w:ascii="Calibri" w:eastAsia="Arial" w:hAnsi="Calibri" w:cs="Calibri"/>
          <w:color w:val="000000"/>
        </w:rPr>
        <w:t xml:space="preserve">Zamawiający zastrzega sobie prawo do dochodzenia odszkodowania przenoszącego wysokość kar umownych do wysokości rzeczywiście poniesionej szkody i utraconych korzyści na zasadach ogólnych. </w:t>
      </w:r>
    </w:p>
    <w:p w:rsidR="00BD4DB7" w:rsidRPr="00BD4DB7" w:rsidRDefault="00BD4DB7" w:rsidP="00BD4DB7">
      <w:pPr>
        <w:numPr>
          <w:ilvl w:val="0"/>
          <w:numId w:val="4"/>
        </w:numPr>
        <w:spacing w:after="5" w:line="396" w:lineRule="auto"/>
        <w:ind w:left="426" w:right="57" w:hanging="426"/>
        <w:contextualSpacing/>
        <w:jc w:val="both"/>
        <w:rPr>
          <w:rFonts w:ascii="Calibri" w:eastAsia="Arial" w:hAnsi="Calibri" w:cs="Calibri"/>
          <w:color w:val="000000"/>
        </w:rPr>
      </w:pPr>
      <w:r w:rsidRPr="00BD4DB7">
        <w:rPr>
          <w:rFonts w:ascii="Calibri" w:eastAsia="Arial" w:hAnsi="Calibri" w:cs="Calibri"/>
          <w:color w:val="000000"/>
        </w:rPr>
        <w:t>Zapłata przez Wykonawcę kar umownych w przypadkach określonych w ust. 1 nie zwalnia Wykonawcy z obowiązku uk</w:t>
      </w:r>
      <w:r w:rsidR="009D1B87">
        <w:rPr>
          <w:rFonts w:ascii="Calibri" w:eastAsia="Arial" w:hAnsi="Calibri" w:cs="Calibri"/>
          <w:color w:val="000000"/>
        </w:rPr>
        <w:t>ończenia realizacji przedmiotu U</w:t>
      </w:r>
      <w:r w:rsidRPr="00BD4DB7">
        <w:rPr>
          <w:rFonts w:ascii="Calibri" w:eastAsia="Arial" w:hAnsi="Calibri" w:cs="Calibri"/>
          <w:color w:val="000000"/>
        </w:rPr>
        <w:t xml:space="preserve">mowy lub jakichkolwiek innych obowiązków i zobowiązań wynikających z umowy. </w:t>
      </w:r>
    </w:p>
    <w:p w:rsidR="00B46D3D" w:rsidRDefault="00B46D3D" w:rsidP="00B46D3D">
      <w:pPr>
        <w:numPr>
          <w:ilvl w:val="0"/>
          <w:numId w:val="4"/>
        </w:numPr>
        <w:spacing w:after="5" w:line="396" w:lineRule="auto"/>
        <w:ind w:left="426" w:right="57" w:hanging="437"/>
        <w:contextualSpacing/>
        <w:jc w:val="both"/>
        <w:rPr>
          <w:rFonts w:ascii="Calibri" w:eastAsia="Arial" w:hAnsi="Calibri" w:cs="Calibri"/>
          <w:color w:val="000000"/>
        </w:rPr>
      </w:pPr>
      <w:r>
        <w:rPr>
          <w:rFonts w:ascii="Calibri" w:eastAsia="Arial" w:hAnsi="Calibri" w:cs="Calibri"/>
          <w:color w:val="000000"/>
        </w:rPr>
        <w:t>W sytuacji, gdy p</w:t>
      </w:r>
      <w:r w:rsidR="005D7FE8">
        <w:rPr>
          <w:rFonts w:ascii="Calibri" w:eastAsia="Arial" w:hAnsi="Calibri" w:cs="Calibri"/>
          <w:color w:val="000000"/>
        </w:rPr>
        <w:t>rzez działania Wykonawcy zostanie</w:t>
      </w:r>
      <w:r>
        <w:rPr>
          <w:rFonts w:ascii="Calibri" w:eastAsia="Arial" w:hAnsi="Calibri" w:cs="Calibri"/>
          <w:color w:val="000000"/>
        </w:rPr>
        <w:t xml:space="preserve"> uszkodzon</w:t>
      </w:r>
      <w:r w:rsidR="00035B8B">
        <w:rPr>
          <w:rFonts w:ascii="Calibri" w:eastAsia="Arial" w:hAnsi="Calibri" w:cs="Calibri"/>
          <w:color w:val="000000"/>
        </w:rPr>
        <w:t xml:space="preserve">y przedmiot zamówienia </w:t>
      </w:r>
      <w:r>
        <w:rPr>
          <w:rFonts w:ascii="Calibri" w:eastAsia="Arial" w:hAnsi="Calibri" w:cs="Calibri"/>
          <w:color w:val="000000"/>
        </w:rPr>
        <w:t>lub w wyniku złego wykonania konserwacji zostanie pomnie</w:t>
      </w:r>
      <w:r w:rsidR="008B7314">
        <w:rPr>
          <w:rFonts w:ascii="Calibri" w:eastAsia="Arial" w:hAnsi="Calibri" w:cs="Calibri"/>
          <w:color w:val="000000"/>
        </w:rPr>
        <w:t>jszona jego wartość</w:t>
      </w:r>
      <w:r w:rsidR="00035B8B">
        <w:rPr>
          <w:rFonts w:ascii="Calibri" w:eastAsia="Arial" w:hAnsi="Calibri" w:cs="Calibri"/>
          <w:color w:val="000000"/>
        </w:rPr>
        <w:t xml:space="preserve"> historyczna</w:t>
      </w:r>
      <w:r>
        <w:rPr>
          <w:rFonts w:ascii="Calibri" w:eastAsia="Arial" w:hAnsi="Calibri" w:cs="Calibri"/>
          <w:color w:val="000000"/>
        </w:rPr>
        <w:t xml:space="preserve">, Wykonawca będzie zobowiązany do pokrycia powstałej szkody. </w:t>
      </w:r>
    </w:p>
    <w:p w:rsidR="008F3198" w:rsidRDefault="008F3198" w:rsidP="008F3198">
      <w:pPr>
        <w:spacing w:after="5" w:line="396" w:lineRule="auto"/>
        <w:ind w:left="426" w:right="57"/>
        <w:contextualSpacing/>
        <w:jc w:val="both"/>
        <w:rPr>
          <w:rFonts w:ascii="Calibri" w:eastAsia="Arial" w:hAnsi="Calibri" w:cs="Calibri"/>
          <w:color w:val="000000"/>
        </w:rPr>
      </w:pPr>
    </w:p>
    <w:p w:rsidR="00B46D3D" w:rsidRPr="00A6498E" w:rsidRDefault="008F3198" w:rsidP="00A6498E">
      <w:pPr>
        <w:keepNext/>
        <w:keepLines/>
        <w:spacing w:after="123" w:line="266" w:lineRule="auto"/>
        <w:jc w:val="center"/>
        <w:outlineLvl w:val="2"/>
        <w:rPr>
          <w:rFonts w:ascii="Calibri" w:eastAsia="Arial" w:hAnsi="Calibri" w:cs="Calibri"/>
          <w:color w:val="000000"/>
        </w:rPr>
      </w:pPr>
      <w:r>
        <w:rPr>
          <w:rFonts w:ascii="Calibri" w:eastAsia="Arial" w:hAnsi="Calibri" w:cs="Calibri"/>
          <w:color w:val="000000"/>
        </w:rPr>
        <w:t>§ 7</w:t>
      </w:r>
    </w:p>
    <w:p w:rsidR="00A6498E" w:rsidRPr="00A6498E" w:rsidRDefault="009D1B87" w:rsidP="00A6498E">
      <w:pPr>
        <w:numPr>
          <w:ilvl w:val="0"/>
          <w:numId w:val="18"/>
        </w:numPr>
        <w:spacing w:before="120" w:after="120" w:line="360" w:lineRule="auto"/>
        <w:ind w:left="284" w:hanging="284"/>
        <w:contextualSpacing/>
        <w:jc w:val="both"/>
        <w:rPr>
          <w:rFonts w:ascii="Calibri" w:hAnsi="Calibri" w:cstheme="minorHAnsi"/>
          <w:color w:val="000000"/>
        </w:rPr>
      </w:pPr>
      <w:r>
        <w:rPr>
          <w:rFonts w:ascii="Calibri" w:hAnsi="Calibri" w:cstheme="minorHAnsi"/>
          <w:color w:val="000000"/>
        </w:rPr>
        <w:t>Zamawiający może odstąpić od U</w:t>
      </w:r>
      <w:r w:rsidR="00A6498E" w:rsidRPr="00A6498E">
        <w:rPr>
          <w:rFonts w:ascii="Calibri" w:hAnsi="Calibri" w:cstheme="minorHAnsi"/>
          <w:color w:val="000000"/>
        </w:rPr>
        <w:t xml:space="preserve">mowy: </w:t>
      </w:r>
    </w:p>
    <w:p w:rsidR="00A6498E" w:rsidRPr="00A6498E" w:rsidRDefault="00A6498E" w:rsidP="00A6498E">
      <w:pPr>
        <w:numPr>
          <w:ilvl w:val="0"/>
          <w:numId w:val="19"/>
        </w:numPr>
        <w:spacing w:before="120" w:after="120" w:line="360" w:lineRule="auto"/>
        <w:contextualSpacing/>
        <w:jc w:val="both"/>
        <w:rPr>
          <w:rFonts w:ascii="Calibri" w:hAnsi="Calibri" w:cstheme="minorHAnsi"/>
          <w:color w:val="000000"/>
        </w:rPr>
      </w:pPr>
      <w:r w:rsidRPr="00A6498E">
        <w:rPr>
          <w:rFonts w:ascii="Calibri" w:hAnsi="Calibri" w:cstheme="minorHAnsi"/>
          <w:color w:val="000000"/>
        </w:rPr>
        <w:t xml:space="preserve">w warunkach określonych w art. 456 ustawy Prawo zamówień publicznych, </w:t>
      </w:r>
    </w:p>
    <w:p w:rsidR="00A6498E" w:rsidRPr="00A6498E" w:rsidRDefault="00A6498E" w:rsidP="00A6498E">
      <w:pPr>
        <w:numPr>
          <w:ilvl w:val="0"/>
          <w:numId w:val="19"/>
        </w:numPr>
        <w:spacing w:before="120" w:after="120" w:line="360" w:lineRule="auto"/>
        <w:contextualSpacing/>
        <w:jc w:val="both"/>
        <w:rPr>
          <w:rFonts w:ascii="Calibri" w:hAnsi="Calibri" w:cstheme="minorHAnsi"/>
          <w:color w:val="000000"/>
        </w:rPr>
      </w:pPr>
      <w:r w:rsidRPr="00A6498E">
        <w:rPr>
          <w:rFonts w:ascii="Calibri" w:hAnsi="Calibri" w:cstheme="minorHAnsi"/>
          <w:color w:val="000000"/>
        </w:rPr>
        <w:t>gdy zaistnieje istotna zmiana okolicz</w:t>
      </w:r>
      <w:r w:rsidR="009D1B87">
        <w:rPr>
          <w:rFonts w:ascii="Calibri" w:hAnsi="Calibri" w:cstheme="minorHAnsi"/>
          <w:color w:val="000000"/>
        </w:rPr>
        <w:t>ności powodująca, że wykonanie U</w:t>
      </w:r>
      <w:r w:rsidRPr="00A6498E">
        <w:rPr>
          <w:rFonts w:ascii="Calibri" w:hAnsi="Calibri" w:cstheme="minorHAnsi"/>
          <w:color w:val="000000"/>
        </w:rPr>
        <w:t>mowy nie leży w interesie publicznym czego nie można było</w:t>
      </w:r>
      <w:r w:rsidR="009D1B87">
        <w:rPr>
          <w:rFonts w:ascii="Calibri" w:hAnsi="Calibri" w:cstheme="minorHAnsi"/>
          <w:color w:val="000000"/>
        </w:rPr>
        <w:t xml:space="preserve"> przewidzieć w chwili zawarcia U</w:t>
      </w:r>
      <w:r w:rsidRPr="00A6498E">
        <w:rPr>
          <w:rFonts w:ascii="Calibri" w:hAnsi="Calibri" w:cstheme="minorHAnsi"/>
          <w:color w:val="000000"/>
        </w:rPr>
        <w:t>mowy</w:t>
      </w:r>
      <w:r w:rsidR="009D1B87">
        <w:rPr>
          <w:rFonts w:ascii="Calibri" w:hAnsi="Calibri" w:cstheme="minorHAnsi"/>
          <w:color w:val="000000"/>
        </w:rPr>
        <w:t>. Zamawiający może odstąpić od U</w:t>
      </w:r>
      <w:r w:rsidRPr="00A6498E">
        <w:rPr>
          <w:rFonts w:ascii="Calibri" w:hAnsi="Calibri" w:cstheme="minorHAnsi"/>
          <w:color w:val="000000"/>
        </w:rPr>
        <w:t xml:space="preserve">mowy w terminie 30 dni od powzięcia wiadomości </w:t>
      </w:r>
      <w:r w:rsidR="009D1B87">
        <w:rPr>
          <w:rFonts w:ascii="Calibri" w:hAnsi="Calibri" w:cstheme="minorHAnsi"/>
          <w:color w:val="000000"/>
        </w:rPr>
        <w:br/>
      </w:r>
      <w:r w:rsidRPr="00A6498E">
        <w:rPr>
          <w:rFonts w:ascii="Calibri" w:hAnsi="Calibri" w:cstheme="minorHAnsi"/>
          <w:color w:val="000000"/>
        </w:rPr>
        <w:t xml:space="preserve">o tych okolicznościach; </w:t>
      </w:r>
    </w:p>
    <w:p w:rsidR="00A6498E" w:rsidRPr="00A6498E" w:rsidRDefault="00A6498E" w:rsidP="00A6498E">
      <w:pPr>
        <w:numPr>
          <w:ilvl w:val="0"/>
          <w:numId w:val="19"/>
        </w:numPr>
        <w:spacing w:before="120" w:after="120" w:line="360" w:lineRule="auto"/>
        <w:contextualSpacing/>
        <w:jc w:val="both"/>
        <w:rPr>
          <w:rFonts w:ascii="Calibri" w:hAnsi="Calibri" w:cstheme="minorHAnsi"/>
          <w:color w:val="000000"/>
        </w:rPr>
      </w:pPr>
      <w:r w:rsidRPr="00A6498E">
        <w:rPr>
          <w:rFonts w:ascii="Calibri" w:hAnsi="Calibri" w:cstheme="minorHAnsi"/>
          <w:color w:val="000000"/>
        </w:rPr>
        <w:t>gdy</w:t>
      </w:r>
      <w:r w:rsidR="009D1B87">
        <w:rPr>
          <w:rFonts w:ascii="Calibri" w:hAnsi="Calibri" w:cstheme="minorHAnsi"/>
          <w:color w:val="000000"/>
        </w:rPr>
        <w:t xml:space="preserve"> zwłoka w wykonaniu przedmiotu U</w:t>
      </w:r>
      <w:r w:rsidRPr="00A6498E">
        <w:rPr>
          <w:rFonts w:ascii="Calibri" w:hAnsi="Calibri" w:cstheme="minorHAnsi"/>
          <w:color w:val="000000"/>
        </w:rPr>
        <w:t xml:space="preserve">mowy lub któregokolwiek z jej etapów trwa dłużej niż 30 dni; </w:t>
      </w:r>
    </w:p>
    <w:p w:rsidR="00A6498E" w:rsidRPr="00A6498E" w:rsidRDefault="00A6498E" w:rsidP="00A6498E">
      <w:pPr>
        <w:numPr>
          <w:ilvl w:val="0"/>
          <w:numId w:val="19"/>
        </w:numPr>
        <w:spacing w:before="120" w:after="120" w:line="360" w:lineRule="auto"/>
        <w:contextualSpacing/>
        <w:jc w:val="both"/>
        <w:rPr>
          <w:rFonts w:ascii="Calibri" w:hAnsi="Calibri" w:cstheme="minorHAnsi"/>
          <w:color w:val="000000"/>
        </w:rPr>
      </w:pPr>
      <w:r w:rsidRPr="00A6498E">
        <w:rPr>
          <w:rFonts w:ascii="Calibri" w:hAnsi="Calibri" w:cstheme="minorHAnsi"/>
          <w:color w:val="000000"/>
        </w:rPr>
        <w:t>gdy Wykonawca bez zgody Zamawiającego</w:t>
      </w:r>
      <w:r w:rsidR="009D1B87">
        <w:rPr>
          <w:rFonts w:ascii="Calibri" w:hAnsi="Calibri" w:cstheme="minorHAnsi"/>
          <w:color w:val="000000"/>
        </w:rPr>
        <w:t xml:space="preserve"> powierzy wykonanie przedmiotu U</w:t>
      </w:r>
      <w:r w:rsidRPr="00A6498E">
        <w:rPr>
          <w:rFonts w:ascii="Calibri" w:hAnsi="Calibri" w:cstheme="minorHAnsi"/>
          <w:color w:val="000000"/>
        </w:rPr>
        <w:t xml:space="preserve">mowy innej osobie; </w:t>
      </w:r>
    </w:p>
    <w:p w:rsidR="00A6498E" w:rsidRPr="00A6498E" w:rsidRDefault="009D1B87" w:rsidP="00A6498E">
      <w:pPr>
        <w:numPr>
          <w:ilvl w:val="0"/>
          <w:numId w:val="19"/>
        </w:numPr>
        <w:spacing w:before="120" w:after="120" w:line="360" w:lineRule="auto"/>
        <w:contextualSpacing/>
        <w:jc w:val="both"/>
        <w:rPr>
          <w:rFonts w:ascii="Calibri" w:hAnsi="Calibri" w:cstheme="minorHAnsi"/>
          <w:color w:val="000000"/>
        </w:rPr>
      </w:pPr>
      <w:r>
        <w:rPr>
          <w:rFonts w:ascii="Calibri" w:hAnsi="Calibri" w:cstheme="minorHAnsi"/>
          <w:color w:val="000000"/>
        </w:rPr>
        <w:t>Wykonawca realizuje U</w:t>
      </w:r>
      <w:r w:rsidR="00A6498E" w:rsidRPr="00A6498E">
        <w:rPr>
          <w:rFonts w:ascii="Calibri" w:hAnsi="Calibri" w:cstheme="minorHAnsi"/>
          <w:color w:val="000000"/>
        </w:rPr>
        <w:t>mowę niezgodnie z opisem przedmiotu zam</w:t>
      </w:r>
      <w:r>
        <w:rPr>
          <w:rFonts w:ascii="Calibri" w:hAnsi="Calibri" w:cstheme="minorHAnsi"/>
          <w:color w:val="000000"/>
        </w:rPr>
        <w:t>ówienia, w sposób sprzeczny z U</w:t>
      </w:r>
      <w:r w:rsidR="00A6498E" w:rsidRPr="00A6498E">
        <w:rPr>
          <w:rFonts w:ascii="Calibri" w:hAnsi="Calibri" w:cstheme="minorHAnsi"/>
          <w:color w:val="000000"/>
        </w:rPr>
        <w:t xml:space="preserve">mową albo z nienależytą starannością, </w:t>
      </w:r>
    </w:p>
    <w:p w:rsidR="00A6498E" w:rsidRPr="00A6498E" w:rsidRDefault="00A6498E" w:rsidP="00A6498E">
      <w:pPr>
        <w:numPr>
          <w:ilvl w:val="0"/>
          <w:numId w:val="19"/>
        </w:numPr>
        <w:spacing w:before="120" w:after="120" w:line="360" w:lineRule="auto"/>
        <w:contextualSpacing/>
        <w:jc w:val="both"/>
        <w:rPr>
          <w:rFonts w:ascii="Calibri" w:hAnsi="Calibri" w:cstheme="minorHAnsi"/>
          <w:color w:val="000000"/>
        </w:rPr>
      </w:pPr>
      <w:r w:rsidRPr="00A6498E">
        <w:rPr>
          <w:rFonts w:ascii="Calibri" w:hAnsi="Calibri" w:cstheme="minorHAnsi"/>
          <w:color w:val="000000"/>
        </w:rPr>
        <w:t>gdy Wykonawca opóźnia się z rozpoczę</w:t>
      </w:r>
      <w:r w:rsidR="009D1B87">
        <w:rPr>
          <w:rFonts w:ascii="Calibri" w:hAnsi="Calibri" w:cstheme="minorHAnsi"/>
          <w:color w:val="000000"/>
        </w:rPr>
        <w:t>ciem lub wykonaniem przedmiotu U</w:t>
      </w:r>
      <w:r w:rsidRPr="00A6498E">
        <w:rPr>
          <w:rFonts w:ascii="Calibri" w:hAnsi="Calibri" w:cstheme="minorHAnsi"/>
          <w:color w:val="000000"/>
        </w:rPr>
        <w:t xml:space="preserve">mowy tak dalece, że nie jest prawdopodobne, żeby ukończył je w terminie, o którym mowa </w:t>
      </w:r>
      <w:r w:rsidR="009D1B87">
        <w:rPr>
          <w:rFonts w:ascii="Calibri" w:hAnsi="Calibri" w:cstheme="minorHAnsi"/>
          <w:color w:val="000000"/>
        </w:rPr>
        <w:br/>
      </w:r>
      <w:r w:rsidRPr="00A6498E">
        <w:rPr>
          <w:rFonts w:ascii="Calibri" w:hAnsi="Calibri" w:cstheme="minorHAnsi"/>
          <w:color w:val="000000"/>
        </w:rPr>
        <w:t>w § 2.</w:t>
      </w:r>
    </w:p>
    <w:p w:rsidR="00A6498E" w:rsidRPr="00A6498E" w:rsidRDefault="009D1B87" w:rsidP="00A6498E">
      <w:pPr>
        <w:numPr>
          <w:ilvl w:val="0"/>
          <w:numId w:val="19"/>
        </w:numPr>
        <w:spacing w:before="120" w:after="120" w:line="360" w:lineRule="auto"/>
        <w:contextualSpacing/>
        <w:jc w:val="both"/>
        <w:rPr>
          <w:rFonts w:ascii="Calibri" w:hAnsi="Calibri" w:cstheme="minorHAnsi"/>
          <w:color w:val="000000"/>
        </w:rPr>
      </w:pPr>
      <w:r>
        <w:rPr>
          <w:rFonts w:ascii="Calibri" w:hAnsi="Calibri" w:cstheme="minorHAnsi"/>
          <w:color w:val="000000"/>
        </w:rPr>
        <w:lastRenderedPageBreak/>
        <w:t>gdy wady w przedmiocie U</w:t>
      </w:r>
      <w:r w:rsidR="00A6498E" w:rsidRPr="00A6498E">
        <w:rPr>
          <w:rFonts w:ascii="Calibri" w:hAnsi="Calibri" w:cstheme="minorHAnsi"/>
          <w:color w:val="000000"/>
        </w:rPr>
        <w:t xml:space="preserve">mowy nie dadzą się usunąć albo z okoliczności wynika, że Wykonawca nie zdoła ich usunąć w odpowiednim czasie. </w:t>
      </w:r>
    </w:p>
    <w:p w:rsidR="00A6498E" w:rsidRPr="00A6498E" w:rsidRDefault="009D1B87" w:rsidP="00A6498E">
      <w:pPr>
        <w:pStyle w:val="Akapitzlist"/>
        <w:numPr>
          <w:ilvl w:val="0"/>
          <w:numId w:val="18"/>
        </w:numPr>
        <w:spacing w:before="120" w:after="120" w:line="360" w:lineRule="auto"/>
        <w:ind w:left="284" w:hanging="284"/>
        <w:jc w:val="both"/>
        <w:rPr>
          <w:rFonts w:ascii="Calibri" w:eastAsiaTheme="minorHAnsi" w:hAnsi="Calibri" w:cstheme="minorHAnsi"/>
          <w:color w:val="000000"/>
          <w:lang w:eastAsia="en-US"/>
        </w:rPr>
      </w:pPr>
      <w:r>
        <w:rPr>
          <w:rFonts w:ascii="Calibri" w:eastAsiaTheme="minorHAnsi" w:hAnsi="Calibri" w:cstheme="minorHAnsi"/>
          <w:color w:val="000000"/>
          <w:lang w:eastAsia="en-US"/>
        </w:rPr>
        <w:t>Odstąpienie od U</w:t>
      </w:r>
      <w:r w:rsidR="00A6498E" w:rsidRPr="00A6498E">
        <w:rPr>
          <w:rFonts w:ascii="Calibri" w:eastAsiaTheme="minorHAnsi" w:hAnsi="Calibri" w:cstheme="minorHAnsi"/>
          <w:color w:val="000000"/>
          <w:lang w:eastAsia="en-US"/>
        </w:rPr>
        <w:t xml:space="preserve">mowy z powodów, o których mowa w ust. 1 pkt. 2 - 6 niniejszego paragrafu, przez Zamawiającego nie zwalnia Wykonawcy od zapłaty kary umownej i może nastąpić w terminie 30 dni od powzięcia wiadomości o okolicznościach stanowiących podstawę do odstąpienia. </w:t>
      </w:r>
    </w:p>
    <w:p w:rsidR="00A6498E" w:rsidRPr="00A6498E" w:rsidRDefault="00A6498E" w:rsidP="00A6498E">
      <w:pPr>
        <w:pStyle w:val="Akapitzlist"/>
        <w:numPr>
          <w:ilvl w:val="0"/>
          <w:numId w:val="18"/>
        </w:numPr>
        <w:spacing w:before="120" w:after="120" w:line="360" w:lineRule="auto"/>
        <w:ind w:left="284" w:hanging="284"/>
        <w:jc w:val="both"/>
        <w:rPr>
          <w:rFonts w:ascii="Calibri" w:eastAsiaTheme="minorHAnsi" w:hAnsi="Calibri" w:cstheme="minorHAnsi"/>
          <w:color w:val="000000"/>
          <w:lang w:eastAsia="en-US"/>
        </w:rPr>
      </w:pPr>
      <w:r w:rsidRPr="00A6498E">
        <w:rPr>
          <w:rFonts w:ascii="Calibri" w:eastAsiaTheme="minorHAnsi" w:hAnsi="Calibri" w:cstheme="minorHAnsi"/>
          <w:color w:val="000000"/>
          <w:lang w:eastAsia="en-US"/>
        </w:rPr>
        <w:t xml:space="preserve">Oświadczenie </w:t>
      </w:r>
      <w:r w:rsidR="009D1B87">
        <w:rPr>
          <w:rFonts w:ascii="Calibri" w:eastAsiaTheme="minorHAnsi" w:hAnsi="Calibri" w:cstheme="minorHAnsi"/>
          <w:color w:val="000000"/>
          <w:lang w:eastAsia="en-US"/>
        </w:rPr>
        <w:t>Zamawiającego o odstąpieniu od U</w:t>
      </w:r>
      <w:r w:rsidRPr="00A6498E">
        <w:rPr>
          <w:rFonts w:ascii="Calibri" w:eastAsiaTheme="minorHAnsi" w:hAnsi="Calibri" w:cstheme="minorHAnsi"/>
          <w:color w:val="000000"/>
          <w:lang w:eastAsia="en-US"/>
        </w:rPr>
        <w:t>mowy następuje na piśmie. Po doręczeniu</w:t>
      </w:r>
      <w:r w:rsidR="009D1B87">
        <w:rPr>
          <w:rFonts w:ascii="Calibri" w:eastAsiaTheme="minorHAnsi" w:hAnsi="Calibri" w:cstheme="minorHAnsi"/>
          <w:color w:val="000000"/>
          <w:lang w:eastAsia="en-US"/>
        </w:rPr>
        <w:t xml:space="preserve"> oświadczenia o odstąpieniu od U</w:t>
      </w:r>
      <w:r w:rsidRPr="00A6498E">
        <w:rPr>
          <w:rFonts w:ascii="Calibri" w:eastAsiaTheme="minorHAnsi" w:hAnsi="Calibri" w:cstheme="minorHAnsi"/>
          <w:color w:val="000000"/>
          <w:lang w:eastAsia="en-US"/>
        </w:rPr>
        <w:t xml:space="preserve">mowy Wykonawca zobowiązany jest niezwłocznie, nie później niż w terminie 5 dni, do zwrotu dokumentów pobranych od Zamawiającego. </w:t>
      </w:r>
    </w:p>
    <w:p w:rsidR="00A6498E" w:rsidRDefault="00A6498E" w:rsidP="007630B8">
      <w:pPr>
        <w:spacing w:after="123"/>
        <w:ind w:left="358"/>
        <w:rPr>
          <w:rFonts w:ascii="Calibri" w:eastAsia="Arial" w:hAnsi="Calibri" w:cs="Calibri"/>
          <w:color w:val="000000"/>
        </w:rPr>
      </w:pPr>
    </w:p>
    <w:p w:rsidR="00B46D3D" w:rsidRDefault="008F3198" w:rsidP="00B46D3D">
      <w:pPr>
        <w:keepNext/>
        <w:keepLines/>
        <w:spacing w:after="123" w:line="266" w:lineRule="auto"/>
        <w:ind w:left="304" w:hanging="10"/>
        <w:jc w:val="center"/>
        <w:outlineLvl w:val="2"/>
        <w:rPr>
          <w:rFonts w:ascii="Calibri" w:eastAsia="Arial" w:hAnsi="Calibri" w:cs="Calibri"/>
          <w:color w:val="000000"/>
        </w:rPr>
      </w:pPr>
      <w:r>
        <w:rPr>
          <w:rFonts w:ascii="Calibri" w:eastAsia="Arial" w:hAnsi="Calibri" w:cs="Calibri"/>
          <w:color w:val="000000"/>
        </w:rPr>
        <w:t>§ 8</w:t>
      </w:r>
    </w:p>
    <w:p w:rsidR="00A6498E" w:rsidRPr="00A6498E" w:rsidRDefault="00A6498E" w:rsidP="00A6498E">
      <w:pPr>
        <w:numPr>
          <w:ilvl w:val="0"/>
          <w:numId w:val="20"/>
        </w:numPr>
        <w:spacing w:before="120" w:after="120" w:line="360" w:lineRule="auto"/>
        <w:ind w:left="284" w:hanging="284"/>
        <w:jc w:val="both"/>
        <w:rPr>
          <w:rFonts w:ascii="Calibri" w:eastAsiaTheme="minorHAnsi" w:hAnsi="Calibri" w:cstheme="minorHAnsi"/>
          <w:color w:val="000000"/>
          <w:lang w:eastAsia="en-US"/>
        </w:rPr>
      </w:pPr>
      <w:r w:rsidRPr="00A6498E">
        <w:rPr>
          <w:rFonts w:ascii="Calibri" w:eastAsiaTheme="minorHAnsi" w:hAnsi="Calibri" w:cstheme="minorHAnsi"/>
          <w:color w:val="000000"/>
          <w:lang w:eastAsia="en-US"/>
        </w:rPr>
        <w:t xml:space="preserve">Wykonawca może powierzyć, zgodnie z ofertą Wykonawcy, wykonanie części zamówienia podwykonawcom pod warunkiem, że posiadają oni kwalifikacje oraz wymagany sprzęt do ich wykonania. </w:t>
      </w:r>
    </w:p>
    <w:p w:rsidR="00A6498E" w:rsidRPr="00A6498E" w:rsidRDefault="009D1B87" w:rsidP="00A6498E">
      <w:pPr>
        <w:numPr>
          <w:ilvl w:val="0"/>
          <w:numId w:val="20"/>
        </w:numPr>
        <w:spacing w:before="120" w:after="120" w:line="360" w:lineRule="auto"/>
        <w:ind w:left="284" w:hanging="284"/>
        <w:jc w:val="both"/>
        <w:rPr>
          <w:rFonts w:ascii="Calibri" w:eastAsiaTheme="minorHAnsi" w:hAnsi="Calibri" w:cstheme="minorHAnsi"/>
          <w:color w:val="000000"/>
          <w:lang w:eastAsia="en-US"/>
        </w:rPr>
      </w:pPr>
      <w:r>
        <w:rPr>
          <w:rFonts w:ascii="Calibri" w:eastAsiaTheme="minorHAnsi" w:hAnsi="Calibri" w:cstheme="minorHAnsi"/>
          <w:color w:val="000000"/>
          <w:lang w:eastAsia="en-US"/>
        </w:rPr>
        <w:t>Wykonawca przedmiot U</w:t>
      </w:r>
      <w:r w:rsidR="00A6498E" w:rsidRPr="00A6498E">
        <w:rPr>
          <w:rFonts w:ascii="Calibri" w:eastAsiaTheme="minorHAnsi" w:hAnsi="Calibri" w:cstheme="minorHAnsi"/>
          <w:color w:val="000000"/>
          <w:lang w:eastAsia="en-US"/>
        </w:rPr>
        <w:t xml:space="preserve">mowy będzie realizował siłami własnymi / przy pomocy Podwykonawców w zakresie ……………………………………………………………………..... (zgodnie z oświadczeniem złożonym w ofercie stanowiącej załącznik nr 1 do niniejszej umowy). </w:t>
      </w:r>
    </w:p>
    <w:p w:rsidR="00A6498E" w:rsidRPr="00A6498E" w:rsidRDefault="00A6498E" w:rsidP="00A6498E">
      <w:pPr>
        <w:numPr>
          <w:ilvl w:val="0"/>
          <w:numId w:val="20"/>
        </w:numPr>
        <w:spacing w:before="120" w:after="120" w:line="360" w:lineRule="auto"/>
        <w:ind w:left="284" w:hanging="284"/>
        <w:jc w:val="both"/>
        <w:rPr>
          <w:rFonts w:ascii="Calibri" w:eastAsiaTheme="minorHAnsi" w:hAnsi="Calibri" w:cstheme="minorHAnsi"/>
          <w:color w:val="000000"/>
          <w:lang w:eastAsia="en-US"/>
        </w:rPr>
      </w:pPr>
      <w:r w:rsidRPr="00A6498E">
        <w:rPr>
          <w:rFonts w:ascii="Calibri" w:eastAsiaTheme="minorHAnsi" w:hAnsi="Calibri" w:cstheme="minorHAnsi"/>
          <w:color w:val="000000"/>
          <w:lang w:eastAsia="en-US"/>
        </w:rPr>
        <w:t>Jakakolwiek modyfikacja wskazaneg</w:t>
      </w:r>
      <w:r w:rsidR="009D1B87">
        <w:rPr>
          <w:rFonts w:ascii="Calibri" w:eastAsiaTheme="minorHAnsi" w:hAnsi="Calibri" w:cstheme="minorHAnsi"/>
          <w:color w:val="000000"/>
          <w:lang w:eastAsia="en-US"/>
        </w:rPr>
        <w:t>o w ofercie zakresu przedmiotu U</w:t>
      </w:r>
      <w:r w:rsidRPr="00A6498E">
        <w:rPr>
          <w:rFonts w:ascii="Calibri" w:eastAsiaTheme="minorHAnsi" w:hAnsi="Calibri" w:cstheme="minorHAnsi"/>
          <w:color w:val="000000"/>
          <w:lang w:eastAsia="en-US"/>
        </w:rPr>
        <w:t>mowy, którego wykonanie Wykonawca zamierza powierzyć Podwykonawcom, wymaga</w:t>
      </w:r>
      <w:r w:rsidR="009D1B87">
        <w:rPr>
          <w:rFonts w:ascii="Calibri" w:eastAsiaTheme="minorHAnsi" w:hAnsi="Calibri" w:cstheme="minorHAnsi"/>
          <w:color w:val="000000"/>
          <w:lang w:eastAsia="en-US"/>
        </w:rPr>
        <w:t xml:space="preserve"> zawarcia aneksu do niniejszej U</w:t>
      </w:r>
      <w:r w:rsidRPr="00A6498E">
        <w:rPr>
          <w:rFonts w:ascii="Calibri" w:eastAsiaTheme="minorHAnsi" w:hAnsi="Calibri" w:cstheme="minorHAnsi"/>
          <w:color w:val="000000"/>
          <w:lang w:eastAsia="en-US"/>
        </w:rPr>
        <w:t>mowy zgodnie z określonymi w niej zas</w:t>
      </w:r>
      <w:r w:rsidR="009067C8">
        <w:rPr>
          <w:rFonts w:ascii="Calibri" w:eastAsiaTheme="minorHAnsi" w:hAnsi="Calibri" w:cstheme="minorHAnsi"/>
          <w:color w:val="000000"/>
          <w:lang w:eastAsia="en-US"/>
        </w:rPr>
        <w:t>adami dokonywania zmian treści U</w:t>
      </w:r>
      <w:r w:rsidRPr="00A6498E">
        <w:rPr>
          <w:rFonts w:ascii="Calibri" w:eastAsiaTheme="minorHAnsi" w:hAnsi="Calibri" w:cstheme="minorHAnsi"/>
          <w:color w:val="000000"/>
          <w:lang w:eastAsia="en-US"/>
        </w:rPr>
        <w:t xml:space="preserve">mowy. </w:t>
      </w:r>
    </w:p>
    <w:p w:rsidR="00A6498E" w:rsidRDefault="00A6498E" w:rsidP="00A6498E">
      <w:pPr>
        <w:numPr>
          <w:ilvl w:val="0"/>
          <w:numId w:val="20"/>
        </w:numPr>
        <w:spacing w:before="120" w:after="120" w:line="360" w:lineRule="auto"/>
        <w:ind w:left="284" w:hanging="284"/>
        <w:jc w:val="both"/>
        <w:rPr>
          <w:rFonts w:ascii="Calibri" w:eastAsiaTheme="minorHAnsi" w:hAnsi="Calibri" w:cstheme="minorHAnsi"/>
          <w:color w:val="000000"/>
          <w:lang w:eastAsia="en-US"/>
        </w:rPr>
      </w:pPr>
      <w:r w:rsidRPr="00A6498E">
        <w:rPr>
          <w:rFonts w:ascii="Calibri" w:eastAsiaTheme="minorHAnsi" w:hAnsi="Calibri" w:cstheme="minorHAnsi"/>
          <w:color w:val="000000"/>
          <w:lang w:eastAsia="en-US"/>
        </w:rPr>
        <w:t xml:space="preserve">Wykonawca może powierzyć wykonanie części zamówienia Podwykonawcy – przy uwzględnieniu ust. 3. Powierzenie wykonania części zamówienia Podwykonawcom nie zwalnia Wykonawcy z odpowiedzialności za należyte wykonanie tego zamówienia. </w:t>
      </w:r>
    </w:p>
    <w:p w:rsidR="00A6498E" w:rsidRDefault="00A6498E" w:rsidP="00A6498E">
      <w:pPr>
        <w:numPr>
          <w:ilvl w:val="0"/>
          <w:numId w:val="20"/>
        </w:numPr>
        <w:spacing w:before="120" w:after="120" w:line="360" w:lineRule="auto"/>
        <w:ind w:left="284" w:hanging="284"/>
        <w:jc w:val="both"/>
        <w:rPr>
          <w:rFonts w:ascii="Calibri" w:eastAsiaTheme="minorHAnsi" w:hAnsi="Calibri" w:cstheme="minorHAnsi"/>
          <w:color w:val="000000"/>
          <w:lang w:eastAsia="en-US"/>
        </w:rPr>
      </w:pPr>
      <w:r w:rsidRPr="00A6498E">
        <w:rPr>
          <w:rFonts w:ascii="Calibri" w:eastAsiaTheme="minorHAnsi" w:hAnsi="Calibri" w:cstheme="minorHAnsi"/>
          <w:color w:val="000000"/>
          <w:lang w:eastAsia="en-US"/>
        </w:rPr>
        <w:t xml:space="preserve">W przypadku wskazania przez Wykonawcę w ofercie zamiaru powierzenia części zamówienia do wykonania Podwykonawcom Wykonawca przed przystąpieniem do wykonania zamówienia zobowiązany jest podać Zamawiającemu nazwy, dane kontaktowe oraz przedstawicieli Podwykonawców zaangażowanych w realizację zamówienia, jeżeli są już znani. Wykonawca winien zawiadamiać Zamawiającego o wszelkich zmianach </w:t>
      </w:r>
      <w:r w:rsidR="009067C8">
        <w:rPr>
          <w:rFonts w:ascii="Calibri" w:eastAsiaTheme="minorHAnsi" w:hAnsi="Calibri" w:cstheme="minorHAnsi"/>
          <w:color w:val="000000"/>
          <w:lang w:eastAsia="en-US"/>
        </w:rPr>
        <w:br/>
      </w:r>
      <w:r w:rsidRPr="00A6498E">
        <w:rPr>
          <w:rFonts w:ascii="Calibri" w:eastAsiaTheme="minorHAnsi" w:hAnsi="Calibri" w:cstheme="minorHAnsi"/>
          <w:color w:val="000000"/>
          <w:lang w:eastAsia="en-US"/>
        </w:rPr>
        <w:t xml:space="preserve">w odniesieniu do informacji, o których mowa wyżej, w trakcie realizacji zamówienia, a także przekazywać wymagane informacje na temat nowych Podwykonawców, którym w późniejszym okresie zamierza powierzyć realizację części zamówienia. </w:t>
      </w:r>
    </w:p>
    <w:p w:rsidR="00A6498E" w:rsidRDefault="00A6498E" w:rsidP="00A6498E">
      <w:pPr>
        <w:numPr>
          <w:ilvl w:val="0"/>
          <w:numId w:val="20"/>
        </w:numPr>
        <w:spacing w:before="120" w:after="120" w:line="360" w:lineRule="auto"/>
        <w:ind w:left="284" w:hanging="284"/>
        <w:jc w:val="both"/>
        <w:rPr>
          <w:rFonts w:ascii="Calibri" w:eastAsiaTheme="minorHAnsi" w:hAnsi="Calibri" w:cstheme="minorHAnsi"/>
          <w:color w:val="000000"/>
          <w:lang w:eastAsia="en-US"/>
        </w:rPr>
      </w:pPr>
      <w:r w:rsidRPr="00A6498E">
        <w:rPr>
          <w:rFonts w:ascii="Calibri" w:eastAsiaTheme="minorHAnsi" w:hAnsi="Calibri" w:cstheme="minorHAnsi"/>
          <w:color w:val="000000"/>
          <w:lang w:eastAsia="en-US"/>
        </w:rPr>
        <w:lastRenderedPageBreak/>
        <w:t xml:space="preserve">Jeżeli następcza zmiana albo rezygnacja z Podwykonawcy dotyczy podmiotu, na którego zasoby Wykonawca powoływał się w toku postępowania o udzielenie zamówienia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postępowania. Jeżeli zdolności proponowanego innego Podwykonawcy nie potwierdzają spełniania warunków udziału w postępowaniu lub zachodzą wobec tego Podwykonawcy podstawy wykluczenia, Wykonawca na żądanie Zamawiającego ma obowiązek zastąpić tego Podwykonawcę innym podmiotem lub podmiotami albo wykazać, że samodzielnie spełnia te warunki. </w:t>
      </w:r>
    </w:p>
    <w:p w:rsidR="00A6498E" w:rsidRDefault="00A6498E" w:rsidP="00A6498E">
      <w:pPr>
        <w:numPr>
          <w:ilvl w:val="0"/>
          <w:numId w:val="20"/>
        </w:numPr>
        <w:spacing w:before="120" w:after="120" w:line="360" w:lineRule="auto"/>
        <w:ind w:left="284" w:hanging="284"/>
        <w:jc w:val="both"/>
        <w:rPr>
          <w:rFonts w:ascii="Calibri" w:eastAsiaTheme="minorHAnsi" w:hAnsi="Calibri" w:cstheme="minorHAnsi"/>
          <w:color w:val="000000"/>
          <w:lang w:eastAsia="en-US"/>
        </w:rPr>
      </w:pPr>
      <w:r w:rsidRPr="00A6498E">
        <w:rPr>
          <w:rFonts w:ascii="Calibri" w:eastAsiaTheme="minorHAnsi" w:hAnsi="Calibri" w:cstheme="minorHAnsi"/>
          <w:color w:val="000000"/>
          <w:lang w:eastAsia="en-US"/>
        </w:rPr>
        <w:t xml:space="preserve">Wykonawca jest odpowiedzialny za działania lub zaniechania Podwykonawców, dalszych Podwykonawców, ich przedstawicieli lub pracowników, jak za własne działania lub zaniechania. </w:t>
      </w:r>
    </w:p>
    <w:p w:rsidR="00A6498E" w:rsidRDefault="00A6498E" w:rsidP="00A6498E">
      <w:pPr>
        <w:numPr>
          <w:ilvl w:val="0"/>
          <w:numId w:val="20"/>
        </w:numPr>
        <w:spacing w:before="120" w:after="120" w:line="360" w:lineRule="auto"/>
        <w:ind w:left="284" w:hanging="284"/>
        <w:jc w:val="both"/>
        <w:rPr>
          <w:rFonts w:ascii="Calibri" w:eastAsiaTheme="minorHAnsi" w:hAnsi="Calibri" w:cstheme="minorHAnsi"/>
          <w:color w:val="000000"/>
          <w:lang w:eastAsia="en-US"/>
        </w:rPr>
      </w:pPr>
      <w:r w:rsidRPr="00A6498E">
        <w:rPr>
          <w:rFonts w:ascii="Calibri" w:eastAsiaTheme="minorHAnsi" w:hAnsi="Calibri" w:cstheme="minorHAnsi"/>
          <w:color w:val="000000"/>
          <w:lang w:eastAsia="en-US"/>
        </w:rPr>
        <w:t>Umowa o podwykonawstwo nie może zawierać postanowień kształtujących prawa i obowiązki podwykonawcy, w zakresie kar umownych oraz postanowień dotyczących warunków wypłaty wynagrodzenia, w sposób dla niego mniej korzystny niż prawa i obow</w:t>
      </w:r>
      <w:r w:rsidR="009067C8">
        <w:rPr>
          <w:rFonts w:ascii="Calibri" w:eastAsiaTheme="minorHAnsi" w:hAnsi="Calibri" w:cstheme="minorHAnsi"/>
          <w:color w:val="000000"/>
          <w:lang w:eastAsia="en-US"/>
        </w:rPr>
        <w:t>iązki wykonawcy, ukształtowane U</w:t>
      </w:r>
      <w:r w:rsidRPr="00A6498E">
        <w:rPr>
          <w:rFonts w:ascii="Calibri" w:eastAsiaTheme="minorHAnsi" w:hAnsi="Calibri" w:cstheme="minorHAnsi"/>
          <w:color w:val="000000"/>
          <w:lang w:eastAsia="en-US"/>
        </w:rPr>
        <w:t xml:space="preserve">mową zawartą między zamawiającym a wykonawcą. </w:t>
      </w:r>
    </w:p>
    <w:p w:rsidR="00A6498E" w:rsidRPr="00A6498E" w:rsidRDefault="00A6498E" w:rsidP="00A6498E">
      <w:pPr>
        <w:numPr>
          <w:ilvl w:val="0"/>
          <w:numId w:val="20"/>
        </w:numPr>
        <w:spacing w:before="120" w:after="120" w:line="360" w:lineRule="auto"/>
        <w:ind w:left="284" w:hanging="284"/>
        <w:jc w:val="both"/>
        <w:rPr>
          <w:rFonts w:ascii="Calibri" w:eastAsiaTheme="minorHAnsi" w:hAnsi="Calibri" w:cstheme="minorHAnsi"/>
          <w:color w:val="000000"/>
          <w:lang w:eastAsia="en-US"/>
        </w:rPr>
      </w:pPr>
      <w:r w:rsidRPr="00A6498E">
        <w:rPr>
          <w:rFonts w:ascii="Calibri" w:eastAsiaTheme="minorHAnsi" w:hAnsi="Calibri" w:cstheme="minorHAnsi"/>
          <w:color w:val="000000"/>
          <w:lang w:eastAsia="en-US"/>
        </w:rPr>
        <w:t xml:space="preserve">Umowa o podwykonawstwo nie może zawierać postanowień: </w:t>
      </w:r>
    </w:p>
    <w:p w:rsidR="00A6498E" w:rsidRDefault="00A6498E" w:rsidP="004C34DF">
      <w:pPr>
        <w:pStyle w:val="Akapitzlist"/>
        <w:numPr>
          <w:ilvl w:val="1"/>
          <w:numId w:val="20"/>
        </w:numPr>
        <w:spacing w:before="120" w:after="120" w:line="360" w:lineRule="auto"/>
        <w:ind w:hanging="436"/>
        <w:jc w:val="both"/>
        <w:rPr>
          <w:rFonts w:ascii="Calibri" w:eastAsiaTheme="minorHAnsi" w:hAnsi="Calibri" w:cstheme="minorHAnsi"/>
          <w:color w:val="000000"/>
          <w:lang w:eastAsia="en-US"/>
        </w:rPr>
      </w:pPr>
      <w:r w:rsidRPr="004C34DF">
        <w:rPr>
          <w:rFonts w:ascii="Calibri" w:eastAsiaTheme="minorHAnsi" w:hAnsi="Calibri" w:cstheme="minorHAnsi"/>
          <w:color w:val="000000"/>
          <w:lang w:eastAsia="en-US"/>
        </w:rPr>
        <w:t xml:space="preserve">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Podwykonawcy; </w:t>
      </w:r>
    </w:p>
    <w:p w:rsidR="00A6498E" w:rsidRPr="004C34DF" w:rsidRDefault="00A6498E" w:rsidP="004C34DF">
      <w:pPr>
        <w:pStyle w:val="Akapitzlist"/>
        <w:numPr>
          <w:ilvl w:val="1"/>
          <w:numId w:val="20"/>
        </w:numPr>
        <w:spacing w:before="120" w:after="120" w:line="360" w:lineRule="auto"/>
        <w:ind w:hanging="436"/>
        <w:jc w:val="both"/>
        <w:rPr>
          <w:rFonts w:ascii="Calibri" w:eastAsiaTheme="minorHAnsi" w:hAnsi="Calibri" w:cstheme="minorHAnsi"/>
          <w:color w:val="000000"/>
          <w:lang w:eastAsia="en-US"/>
        </w:rPr>
      </w:pPr>
      <w:r w:rsidRPr="004C34DF">
        <w:rPr>
          <w:rFonts w:ascii="Calibri" w:eastAsiaTheme="minorHAnsi" w:hAnsi="Calibri" w:cstheme="minorHAnsi"/>
          <w:color w:val="000000"/>
          <w:lang w:eastAsia="en-US"/>
        </w:rPr>
        <w:t>uzależniających zwrot kwot zabezpieczenia przez Wykonawcę Podwykonawcy, od zwrotu Zabez</w:t>
      </w:r>
      <w:r w:rsidR="009067C8">
        <w:rPr>
          <w:rFonts w:ascii="Calibri" w:eastAsiaTheme="minorHAnsi" w:hAnsi="Calibri" w:cstheme="minorHAnsi"/>
          <w:color w:val="000000"/>
          <w:lang w:eastAsia="en-US"/>
        </w:rPr>
        <w:t>pieczenia należytego wykonania U</w:t>
      </w:r>
      <w:r w:rsidRPr="004C34DF">
        <w:rPr>
          <w:rFonts w:ascii="Calibri" w:eastAsiaTheme="minorHAnsi" w:hAnsi="Calibri" w:cstheme="minorHAnsi"/>
          <w:color w:val="000000"/>
          <w:lang w:eastAsia="en-US"/>
        </w:rPr>
        <w:t xml:space="preserve">mowy Wykonawcy przez Zamawiającego. </w:t>
      </w:r>
    </w:p>
    <w:p w:rsidR="00A6498E" w:rsidRPr="008F3198" w:rsidRDefault="00A6498E" w:rsidP="008F3198">
      <w:pPr>
        <w:pStyle w:val="Akapitzlist"/>
        <w:numPr>
          <w:ilvl w:val="0"/>
          <w:numId w:val="20"/>
        </w:numPr>
        <w:spacing w:before="120" w:after="120" w:line="360" w:lineRule="auto"/>
        <w:ind w:left="426" w:hanging="426"/>
        <w:jc w:val="both"/>
        <w:rPr>
          <w:rFonts w:ascii="Calibri" w:eastAsiaTheme="minorHAnsi" w:hAnsi="Calibri" w:cstheme="minorHAnsi"/>
          <w:color w:val="000000"/>
          <w:lang w:eastAsia="en-US"/>
        </w:rPr>
      </w:pPr>
      <w:r w:rsidRPr="00A6498E">
        <w:rPr>
          <w:rFonts w:ascii="Calibri" w:eastAsiaTheme="minorHAnsi" w:hAnsi="Calibri" w:cstheme="minorHAnsi"/>
          <w:color w:val="000000"/>
          <w:lang w:eastAsia="en-US"/>
        </w:rPr>
        <w:t xml:space="preserve">Zamawiający zastrzega sobie prawo kontrolowania zasad opisanych w ust. 9, w szczególności wzywając Wykonawcę do </w:t>
      </w:r>
      <w:r w:rsidR="009067C8">
        <w:rPr>
          <w:rFonts w:ascii="Calibri" w:eastAsiaTheme="minorHAnsi" w:hAnsi="Calibri" w:cstheme="minorHAnsi"/>
          <w:color w:val="000000"/>
          <w:lang w:eastAsia="en-US"/>
        </w:rPr>
        <w:t>przedstawienia kopii zawartych U</w:t>
      </w:r>
      <w:r w:rsidRPr="00A6498E">
        <w:rPr>
          <w:rFonts w:ascii="Calibri" w:eastAsiaTheme="minorHAnsi" w:hAnsi="Calibri" w:cstheme="minorHAnsi"/>
          <w:color w:val="000000"/>
          <w:lang w:eastAsia="en-US"/>
        </w:rPr>
        <w:t xml:space="preserve">mów o podwykonawstwo. </w:t>
      </w:r>
    </w:p>
    <w:p w:rsidR="00A6498E" w:rsidRDefault="00A6498E" w:rsidP="00B46D3D">
      <w:pPr>
        <w:keepNext/>
        <w:keepLines/>
        <w:spacing w:after="123" w:line="266" w:lineRule="auto"/>
        <w:ind w:left="304" w:hanging="10"/>
        <w:jc w:val="center"/>
        <w:outlineLvl w:val="2"/>
        <w:rPr>
          <w:rFonts w:ascii="Calibri" w:eastAsia="Arial" w:hAnsi="Calibri" w:cs="Calibri"/>
          <w:color w:val="000000"/>
        </w:rPr>
      </w:pPr>
    </w:p>
    <w:p w:rsidR="00B46D3D" w:rsidRDefault="008F3198" w:rsidP="00B46D3D">
      <w:pPr>
        <w:spacing w:after="128"/>
        <w:ind w:left="352"/>
        <w:jc w:val="center"/>
        <w:rPr>
          <w:rFonts w:ascii="Calibri" w:eastAsia="Arial" w:hAnsi="Calibri" w:cs="Calibri"/>
          <w:color w:val="000000"/>
        </w:rPr>
      </w:pPr>
      <w:r>
        <w:rPr>
          <w:rFonts w:ascii="Calibri" w:eastAsia="Arial" w:hAnsi="Calibri" w:cs="Calibri"/>
          <w:color w:val="000000"/>
        </w:rPr>
        <w:t>§ 9</w:t>
      </w:r>
    </w:p>
    <w:p w:rsidR="00066364" w:rsidRPr="00056181" w:rsidRDefault="00066364" w:rsidP="00066364">
      <w:pPr>
        <w:pStyle w:val="Standard"/>
        <w:numPr>
          <w:ilvl w:val="0"/>
          <w:numId w:val="14"/>
        </w:numPr>
        <w:spacing w:before="120" w:after="120" w:line="360" w:lineRule="auto"/>
        <w:ind w:left="357" w:right="-142" w:hanging="357"/>
        <w:jc w:val="both"/>
        <w:rPr>
          <w:rFonts w:ascii="Calibri" w:eastAsia="Calibri" w:hAnsi="Calibri" w:cs="Calibri"/>
          <w:kern w:val="0"/>
          <w:lang w:val="x-none" w:eastAsia="en-US"/>
        </w:rPr>
      </w:pPr>
      <w:r w:rsidRPr="00056181">
        <w:rPr>
          <w:rFonts w:ascii="Calibri" w:eastAsia="Calibri" w:hAnsi="Calibri" w:cs="Calibri"/>
          <w:kern w:val="0"/>
          <w:lang w:val="x-none" w:eastAsia="en-US"/>
        </w:rPr>
        <w:t xml:space="preserve">Zamawiający na podstawie art. </w:t>
      </w:r>
      <w:r>
        <w:rPr>
          <w:rFonts w:ascii="Calibri" w:eastAsia="Calibri" w:hAnsi="Calibri" w:cs="Calibri"/>
          <w:kern w:val="0"/>
          <w:lang w:eastAsia="en-US"/>
        </w:rPr>
        <w:t xml:space="preserve">455 </w:t>
      </w:r>
      <w:r w:rsidRPr="00056181">
        <w:rPr>
          <w:rFonts w:ascii="Calibri" w:eastAsia="Calibri" w:hAnsi="Calibri" w:cs="Calibri"/>
          <w:kern w:val="0"/>
          <w:lang w:val="x-none" w:eastAsia="en-US"/>
        </w:rPr>
        <w:t>ust. 1 pkt 1 ustawy Prawo zamówień publicznych przewiduje zmiany Umowy w następujących okolicznościach:</w:t>
      </w:r>
    </w:p>
    <w:p w:rsidR="007402F0" w:rsidRDefault="007402F0" w:rsidP="00066364">
      <w:pPr>
        <w:pStyle w:val="Akapitzlist"/>
        <w:numPr>
          <w:ilvl w:val="0"/>
          <w:numId w:val="16"/>
        </w:numPr>
        <w:spacing w:after="128" w:line="360" w:lineRule="auto"/>
        <w:rPr>
          <w:rFonts w:ascii="Calibri" w:eastAsia="Arial" w:hAnsi="Calibri" w:cs="Calibri"/>
          <w:color w:val="000000"/>
        </w:rPr>
      </w:pPr>
      <w:r w:rsidRPr="007402F0">
        <w:rPr>
          <w:rFonts w:ascii="Calibri" w:eastAsia="Arial" w:hAnsi="Calibri" w:cs="Calibri"/>
          <w:color w:val="000000"/>
        </w:rPr>
        <w:lastRenderedPageBreak/>
        <w:t>w zakresie terminu realizacji (przedłużenie) w przypadku:</w:t>
      </w:r>
    </w:p>
    <w:p w:rsidR="007402F0" w:rsidRDefault="007402F0" w:rsidP="00066364">
      <w:pPr>
        <w:pStyle w:val="Akapitzlist"/>
        <w:numPr>
          <w:ilvl w:val="0"/>
          <w:numId w:val="15"/>
        </w:numPr>
        <w:spacing w:after="128" w:line="360" w:lineRule="auto"/>
        <w:rPr>
          <w:rFonts w:ascii="Calibri" w:eastAsia="Arial" w:hAnsi="Calibri" w:cs="Calibri"/>
          <w:color w:val="000000"/>
        </w:rPr>
      </w:pPr>
      <w:r>
        <w:rPr>
          <w:rFonts w:ascii="Calibri" w:eastAsia="Arial" w:hAnsi="Calibri" w:cs="Calibri"/>
          <w:color w:val="000000"/>
        </w:rPr>
        <w:t>wystąpienia okoliczności siły wyższej,</w:t>
      </w:r>
    </w:p>
    <w:p w:rsidR="007402F0" w:rsidRPr="007402F0" w:rsidRDefault="007402F0" w:rsidP="00066364">
      <w:pPr>
        <w:pStyle w:val="Akapitzlist"/>
        <w:numPr>
          <w:ilvl w:val="0"/>
          <w:numId w:val="15"/>
        </w:numPr>
        <w:spacing w:after="128" w:line="360" w:lineRule="auto"/>
        <w:jc w:val="both"/>
        <w:rPr>
          <w:rFonts w:ascii="Calibri" w:eastAsia="Arial" w:hAnsi="Calibri" w:cs="Calibri"/>
          <w:color w:val="000000"/>
        </w:rPr>
      </w:pPr>
      <w:r>
        <w:rPr>
          <w:rFonts w:ascii="Calibri" w:eastAsia="Arial" w:hAnsi="Calibri" w:cs="Calibri"/>
          <w:color w:val="000000"/>
        </w:rPr>
        <w:t xml:space="preserve">konieczności wykonania prac dodatkowych, niemożliwych do przewidzenia na etapie przygotowania programu konserwatorskiego, a niezbędnych do prawidłowego funkcjonowania przedmiotu zamówienia. </w:t>
      </w:r>
    </w:p>
    <w:p w:rsidR="007402F0" w:rsidRPr="008F3198" w:rsidRDefault="009067C8" w:rsidP="008F3198">
      <w:pPr>
        <w:pStyle w:val="Akapitzlist"/>
        <w:numPr>
          <w:ilvl w:val="0"/>
          <w:numId w:val="14"/>
        </w:numPr>
        <w:spacing w:after="128" w:line="360" w:lineRule="auto"/>
        <w:rPr>
          <w:rFonts w:ascii="Calibri" w:eastAsia="Arial" w:hAnsi="Calibri" w:cs="Calibri"/>
          <w:color w:val="000000"/>
        </w:rPr>
      </w:pPr>
      <w:r>
        <w:rPr>
          <w:rFonts w:ascii="Calibri" w:eastAsia="Arial" w:hAnsi="Calibri" w:cs="Calibri"/>
          <w:color w:val="000000"/>
        </w:rPr>
        <w:t>Wszelkie zmiany U</w:t>
      </w:r>
      <w:bookmarkStart w:id="4" w:name="_GoBack"/>
      <w:bookmarkEnd w:id="4"/>
      <w:r w:rsidR="007402F0" w:rsidRPr="008F3198">
        <w:rPr>
          <w:rFonts w:ascii="Calibri" w:eastAsia="Arial" w:hAnsi="Calibri" w:cs="Calibri"/>
          <w:color w:val="000000"/>
        </w:rPr>
        <w:t xml:space="preserve">mowy wymagają formy pisemnej pod rygorem nieważności. </w:t>
      </w:r>
    </w:p>
    <w:p w:rsidR="00B46D3D" w:rsidRDefault="008F3198" w:rsidP="00B46D3D">
      <w:pPr>
        <w:keepNext/>
        <w:keepLines/>
        <w:spacing w:after="123" w:line="266" w:lineRule="auto"/>
        <w:ind w:left="304" w:right="3" w:hanging="10"/>
        <w:jc w:val="center"/>
        <w:outlineLvl w:val="2"/>
        <w:rPr>
          <w:rFonts w:ascii="Calibri" w:eastAsia="Arial" w:hAnsi="Calibri" w:cs="Calibri"/>
          <w:color w:val="000000"/>
        </w:rPr>
      </w:pPr>
      <w:r>
        <w:rPr>
          <w:rFonts w:ascii="Calibri" w:eastAsia="Arial" w:hAnsi="Calibri" w:cs="Calibri"/>
          <w:color w:val="000000"/>
        </w:rPr>
        <w:t>§ 10</w:t>
      </w:r>
    </w:p>
    <w:p w:rsidR="00035B8B" w:rsidRPr="00035B8B" w:rsidRDefault="00035B8B" w:rsidP="007402F0">
      <w:pPr>
        <w:numPr>
          <w:ilvl w:val="0"/>
          <w:numId w:val="8"/>
        </w:numPr>
        <w:suppressAutoHyphens/>
        <w:autoSpaceDN w:val="0"/>
        <w:spacing w:after="160" w:line="360" w:lineRule="auto"/>
        <w:ind w:left="425" w:hanging="425"/>
        <w:jc w:val="both"/>
        <w:textAlignment w:val="baseline"/>
        <w:rPr>
          <w:rFonts w:ascii="Calibri" w:hAnsi="Calibri" w:cs="Calibri"/>
          <w:szCs w:val="22"/>
        </w:rPr>
      </w:pPr>
      <w:r w:rsidRPr="00035B8B">
        <w:rPr>
          <w:rFonts w:ascii="Calibri" w:hAnsi="Calibri" w:cs="Calibri"/>
          <w:szCs w:val="22"/>
        </w:rPr>
        <w:t xml:space="preserve">Prawa i obowiązki wynikające z Umowy będą dotyczyły także następców prawnych stron. Każda ze Stron jest zobowiązana do poinformowania następcy prawnego o uprawnieniach i zobowiązaniach wynikających z realizacji niniejszej Umowy. </w:t>
      </w:r>
    </w:p>
    <w:p w:rsidR="00035B8B" w:rsidRPr="00035B8B" w:rsidRDefault="00035B8B" w:rsidP="007402F0">
      <w:pPr>
        <w:numPr>
          <w:ilvl w:val="0"/>
          <w:numId w:val="8"/>
        </w:numPr>
        <w:suppressAutoHyphens/>
        <w:autoSpaceDN w:val="0"/>
        <w:spacing w:after="160" w:line="360" w:lineRule="auto"/>
        <w:ind w:left="425" w:hanging="425"/>
        <w:jc w:val="both"/>
        <w:textAlignment w:val="baseline"/>
        <w:rPr>
          <w:rFonts w:ascii="Calibri" w:hAnsi="Calibri" w:cs="Calibri"/>
          <w:szCs w:val="22"/>
        </w:rPr>
      </w:pPr>
      <w:r w:rsidRPr="00035B8B">
        <w:rPr>
          <w:rFonts w:ascii="Calibri" w:hAnsi="Calibri" w:cs="Calibri"/>
          <w:szCs w:val="22"/>
        </w:rPr>
        <w:t xml:space="preserve">W sprawach nieuregulowanych w Umowie zastosowanie mają przepisy ustawy z dnia 23.04.1964 r. Kodeks cywilny </w:t>
      </w:r>
      <w:r w:rsidRPr="00035B8B">
        <w:rPr>
          <w:rFonts w:ascii="Calibri" w:eastAsia="Calibri" w:hAnsi="Calibri" w:cs="Calibri"/>
          <w:color w:val="000000"/>
          <w:lang w:eastAsia="en-US"/>
        </w:rPr>
        <w:t>(</w:t>
      </w:r>
      <w:proofErr w:type="spellStart"/>
      <w:r w:rsidRPr="00035B8B">
        <w:rPr>
          <w:rFonts w:ascii="Calibri" w:hAnsi="Calibri" w:cs="Calibri"/>
          <w:szCs w:val="22"/>
        </w:rPr>
        <w:t>t.j</w:t>
      </w:r>
      <w:proofErr w:type="spellEnd"/>
      <w:r w:rsidRPr="00035B8B">
        <w:rPr>
          <w:rFonts w:ascii="Calibri" w:hAnsi="Calibri" w:cs="Calibri"/>
          <w:szCs w:val="22"/>
        </w:rPr>
        <w:t>. Dz.U. z 2019 r. poz. 1145 ze zmianami) ustawa z dnia 11.09.2019 r. Prawo zamówień publicznych (tj. Dz. U. z 2024 r. poz. 1320)</w:t>
      </w:r>
      <w:r w:rsidRPr="00035B8B">
        <w:rPr>
          <w:rFonts w:ascii="Calibri" w:hAnsi="Calibri" w:cs="Calibri"/>
          <w:bCs/>
          <w:iCs/>
          <w:szCs w:val="22"/>
          <w:lang w:eastAsia="x-none"/>
        </w:rPr>
        <w:t xml:space="preserve"> oraz</w:t>
      </w:r>
      <w:r w:rsidRPr="00035B8B">
        <w:rPr>
          <w:rFonts w:ascii="Calibri" w:hAnsi="Calibri" w:cs="Calibri"/>
          <w:szCs w:val="22"/>
        </w:rPr>
        <w:t xml:space="preserve"> innych odpowiednich aktów prawych, które regulują albo regulować będą kwestie objęte postanowieniami niniejszej Umowy.</w:t>
      </w:r>
    </w:p>
    <w:p w:rsidR="00035B8B" w:rsidRPr="00035B8B" w:rsidRDefault="00035B8B" w:rsidP="007402F0">
      <w:pPr>
        <w:numPr>
          <w:ilvl w:val="0"/>
          <w:numId w:val="8"/>
        </w:numPr>
        <w:suppressAutoHyphens/>
        <w:autoSpaceDN w:val="0"/>
        <w:spacing w:after="160" w:line="360" w:lineRule="auto"/>
        <w:ind w:left="425" w:hanging="425"/>
        <w:jc w:val="both"/>
        <w:textAlignment w:val="baseline"/>
        <w:rPr>
          <w:rFonts w:ascii="Calibri" w:hAnsi="Calibri" w:cs="Calibri"/>
          <w:szCs w:val="22"/>
        </w:rPr>
      </w:pPr>
      <w:r w:rsidRPr="00035B8B">
        <w:rPr>
          <w:rFonts w:ascii="Calibri" w:hAnsi="Calibri" w:cs="Calibri"/>
          <w:szCs w:val="22"/>
        </w:rPr>
        <w:t xml:space="preserve">W razie sporu Strony zobowiązują się dążyć do ich polubownego rozwiązania w drodze negocjacji.  W sytuacji braku porozumienia pomiędzy Stronami wyłączną jurysdykcję w sprawie rozstrzygania wszystkich sporów wynikłych w związku z Umową będzie sąd właściwy miejscowo dla miejsca siedziby Zamawiającego. </w:t>
      </w:r>
    </w:p>
    <w:p w:rsidR="00035B8B" w:rsidRPr="00035B8B" w:rsidRDefault="00035B8B" w:rsidP="007402F0">
      <w:pPr>
        <w:numPr>
          <w:ilvl w:val="0"/>
          <w:numId w:val="8"/>
        </w:numPr>
        <w:suppressAutoHyphens/>
        <w:autoSpaceDN w:val="0"/>
        <w:spacing w:after="160" w:line="360" w:lineRule="auto"/>
        <w:ind w:left="425" w:right="-284" w:hanging="425"/>
        <w:jc w:val="both"/>
        <w:textAlignment w:val="baseline"/>
        <w:rPr>
          <w:rFonts w:ascii="Calibri" w:hAnsi="Calibri" w:cs="Calibri"/>
          <w:szCs w:val="22"/>
        </w:rPr>
      </w:pPr>
      <w:r w:rsidRPr="00035B8B">
        <w:rPr>
          <w:rFonts w:ascii="Calibri" w:hAnsi="Calibri" w:cs="Calibri"/>
          <w:szCs w:val="22"/>
        </w:rPr>
        <w:t>Niniejsza Umowa podlega prawu polskiemu.</w:t>
      </w:r>
    </w:p>
    <w:p w:rsidR="00035B8B" w:rsidRPr="00035B8B" w:rsidRDefault="00035B8B" w:rsidP="007402F0">
      <w:pPr>
        <w:numPr>
          <w:ilvl w:val="0"/>
          <w:numId w:val="8"/>
        </w:numPr>
        <w:suppressAutoHyphens/>
        <w:autoSpaceDN w:val="0"/>
        <w:spacing w:after="160" w:line="360" w:lineRule="auto"/>
        <w:ind w:left="425" w:hanging="425"/>
        <w:jc w:val="both"/>
        <w:textAlignment w:val="baseline"/>
        <w:rPr>
          <w:rFonts w:ascii="Calibri" w:hAnsi="Calibri" w:cs="Calibri"/>
          <w:szCs w:val="22"/>
        </w:rPr>
      </w:pPr>
      <w:r w:rsidRPr="00035B8B">
        <w:rPr>
          <w:rFonts w:ascii="Calibri" w:hAnsi="Calibri" w:cs="Calibri"/>
          <w:szCs w:val="22"/>
        </w:rPr>
        <w:t xml:space="preserve">Zamawiający nie dopuszcza możliwości dokonywanie cesji wierzytelności wynikających </w:t>
      </w:r>
      <w:r w:rsidRPr="00035B8B">
        <w:rPr>
          <w:rFonts w:ascii="Calibri" w:hAnsi="Calibri" w:cs="Calibri"/>
          <w:szCs w:val="22"/>
        </w:rPr>
        <w:br/>
        <w:t>z realizacji Umowy na rzecz osoby trzeciej bez jego pisemnej uprzedniej zgody.</w:t>
      </w:r>
    </w:p>
    <w:p w:rsidR="00035B8B" w:rsidRPr="00035B8B" w:rsidRDefault="00035B8B" w:rsidP="007402F0">
      <w:pPr>
        <w:numPr>
          <w:ilvl w:val="0"/>
          <w:numId w:val="8"/>
        </w:numPr>
        <w:suppressAutoHyphens/>
        <w:autoSpaceDN w:val="0"/>
        <w:spacing w:after="160" w:line="360" w:lineRule="auto"/>
        <w:ind w:left="425" w:right="-284" w:hanging="425"/>
        <w:jc w:val="both"/>
        <w:textAlignment w:val="baseline"/>
        <w:rPr>
          <w:rFonts w:ascii="Calibri" w:hAnsi="Calibri" w:cs="Calibri"/>
          <w:szCs w:val="22"/>
        </w:rPr>
      </w:pPr>
      <w:r w:rsidRPr="00035B8B">
        <w:rPr>
          <w:rFonts w:ascii="Calibri" w:hAnsi="Calibri" w:cs="Calibri"/>
          <w:szCs w:val="22"/>
        </w:rPr>
        <w:t>Umowę sporządzono w dwóch jednobrzmiących egzemplarzach, po jednym dla każdej ze Stron.</w:t>
      </w:r>
    </w:p>
    <w:p w:rsidR="00B46D3D" w:rsidRDefault="00B46D3D" w:rsidP="00B46D3D">
      <w:pPr>
        <w:spacing w:after="114"/>
        <w:rPr>
          <w:rFonts w:ascii="Calibri" w:eastAsia="Arial" w:hAnsi="Calibri" w:cs="Calibri"/>
          <w:color w:val="000000"/>
        </w:rPr>
      </w:pPr>
    </w:p>
    <w:p w:rsidR="00B46D3D" w:rsidRDefault="008F3198" w:rsidP="00B46D3D">
      <w:pPr>
        <w:keepNext/>
        <w:keepLines/>
        <w:tabs>
          <w:tab w:val="center" w:pos="2365"/>
          <w:tab w:val="center" w:pos="3742"/>
          <w:tab w:val="center" w:pos="4450"/>
          <w:tab w:val="center" w:pos="5159"/>
          <w:tab w:val="center" w:pos="5867"/>
          <w:tab w:val="center" w:pos="7298"/>
        </w:tabs>
        <w:spacing w:after="123" w:line="266" w:lineRule="auto"/>
        <w:outlineLvl w:val="1"/>
        <w:rPr>
          <w:rFonts w:ascii="Calibri" w:eastAsia="Arial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</w:t>
      </w:r>
      <w:r w:rsidR="00B46D3D">
        <w:rPr>
          <w:rFonts w:ascii="Calibri" w:eastAsia="Arial" w:hAnsi="Calibri" w:cs="Calibri"/>
          <w:color w:val="000000"/>
        </w:rPr>
        <w:t xml:space="preserve">ZAMAWIAJĄCY </w:t>
      </w:r>
      <w:r w:rsidR="00B46D3D">
        <w:rPr>
          <w:rFonts w:ascii="Calibri" w:eastAsia="Arial" w:hAnsi="Calibri" w:cs="Calibri"/>
          <w:color w:val="000000"/>
        </w:rPr>
        <w:tab/>
        <w:t xml:space="preserve"> </w:t>
      </w:r>
      <w:r w:rsidR="00B46D3D">
        <w:rPr>
          <w:rFonts w:ascii="Calibri" w:eastAsia="Arial" w:hAnsi="Calibri" w:cs="Calibri"/>
          <w:color w:val="000000"/>
        </w:rPr>
        <w:tab/>
        <w:t xml:space="preserve"> </w:t>
      </w:r>
      <w:r w:rsidR="00B46D3D">
        <w:rPr>
          <w:rFonts w:ascii="Calibri" w:eastAsia="Arial" w:hAnsi="Calibri" w:cs="Calibri"/>
          <w:color w:val="000000"/>
        </w:rPr>
        <w:tab/>
        <w:t xml:space="preserve"> </w:t>
      </w:r>
      <w:r w:rsidR="00B46D3D">
        <w:rPr>
          <w:rFonts w:ascii="Calibri" w:eastAsia="Arial" w:hAnsi="Calibri" w:cs="Calibri"/>
          <w:color w:val="000000"/>
        </w:rPr>
        <w:tab/>
        <w:t xml:space="preserve"> </w:t>
      </w:r>
      <w:r w:rsidR="00B46D3D">
        <w:rPr>
          <w:rFonts w:ascii="Calibri" w:eastAsia="Arial" w:hAnsi="Calibri" w:cs="Calibri"/>
          <w:color w:val="000000"/>
        </w:rPr>
        <w:tab/>
        <w:t xml:space="preserve">    </w:t>
      </w:r>
      <w:r w:rsidR="00035B8B">
        <w:rPr>
          <w:rFonts w:ascii="Calibri" w:eastAsia="Arial" w:hAnsi="Calibri" w:cs="Calibri"/>
          <w:color w:val="000000"/>
        </w:rPr>
        <w:t xml:space="preserve">                     </w:t>
      </w:r>
      <w:r w:rsidR="00B46D3D">
        <w:rPr>
          <w:rFonts w:ascii="Calibri" w:eastAsia="Arial" w:hAnsi="Calibri" w:cs="Calibri"/>
          <w:color w:val="000000"/>
        </w:rPr>
        <w:t xml:space="preserve">  </w:t>
      </w:r>
      <w:r w:rsidR="00035B8B">
        <w:rPr>
          <w:rFonts w:ascii="Calibri" w:eastAsia="Arial" w:hAnsi="Calibri" w:cs="Calibri"/>
          <w:color w:val="000000"/>
        </w:rPr>
        <w:t xml:space="preserve">     </w:t>
      </w:r>
      <w:r w:rsidR="00B46D3D">
        <w:rPr>
          <w:rFonts w:ascii="Calibri" w:eastAsia="Arial" w:hAnsi="Calibri" w:cs="Calibri"/>
          <w:color w:val="000000"/>
        </w:rPr>
        <w:t xml:space="preserve">WYKONAWCA </w:t>
      </w:r>
    </w:p>
    <w:p w:rsidR="00B46D3D" w:rsidRDefault="00B46D3D" w:rsidP="00B46D3D">
      <w:pPr>
        <w:spacing w:after="106"/>
        <w:rPr>
          <w:rFonts w:ascii="Calibri" w:eastAsia="Arial" w:hAnsi="Calibri" w:cs="Calibri"/>
          <w:color w:val="000000"/>
        </w:rPr>
      </w:pPr>
      <w:r>
        <w:rPr>
          <w:rFonts w:ascii="Calibri" w:eastAsia="Arial" w:hAnsi="Calibri" w:cs="Calibri"/>
          <w:color w:val="000000"/>
        </w:rPr>
        <w:t xml:space="preserve"> </w:t>
      </w:r>
    </w:p>
    <w:p w:rsidR="00B46D3D" w:rsidRDefault="00035B8B" w:rsidP="00B46D3D">
      <w:pPr>
        <w:tabs>
          <w:tab w:val="left" w:pos="5832"/>
        </w:tabs>
        <w:spacing w:after="105"/>
        <w:rPr>
          <w:rFonts w:ascii="Calibri" w:eastAsia="Arial" w:hAnsi="Calibri" w:cs="Calibri"/>
          <w:color w:val="000000"/>
        </w:rPr>
      </w:pPr>
      <w:r>
        <w:rPr>
          <w:rFonts w:ascii="Calibri" w:eastAsia="Arial" w:hAnsi="Calibri" w:cs="Calibri"/>
          <w:color w:val="000000"/>
        </w:rPr>
        <w:t xml:space="preserve"> </w:t>
      </w:r>
      <w:r w:rsidR="00B46D3D">
        <w:rPr>
          <w:rFonts w:ascii="Calibri" w:eastAsia="Arial" w:hAnsi="Calibri" w:cs="Calibri"/>
          <w:color w:val="000000"/>
        </w:rPr>
        <w:t xml:space="preserve"> …………………………………….</w:t>
      </w:r>
      <w:r w:rsidR="00B46D3D">
        <w:rPr>
          <w:rFonts w:ascii="Calibri" w:eastAsia="Arial" w:hAnsi="Calibri" w:cs="Calibri"/>
          <w:color w:val="000000"/>
        </w:rPr>
        <w:tab/>
        <w:t xml:space="preserve">           </w:t>
      </w:r>
      <w:r w:rsidRPr="00035B8B">
        <w:rPr>
          <w:rFonts w:ascii="Calibri" w:eastAsia="Arial" w:hAnsi="Calibri" w:cs="Calibri"/>
          <w:color w:val="000000"/>
        </w:rPr>
        <w:t>………………………………………</w:t>
      </w:r>
      <w:r w:rsidR="00B46D3D">
        <w:rPr>
          <w:rFonts w:ascii="Calibri" w:eastAsia="Arial" w:hAnsi="Calibri" w:cs="Calibri"/>
          <w:color w:val="000000"/>
        </w:rPr>
        <w:t xml:space="preserve">     </w:t>
      </w:r>
    </w:p>
    <w:p w:rsidR="00B46D3D" w:rsidRDefault="00B46D3D" w:rsidP="00B46D3D">
      <w:pPr>
        <w:spacing w:after="105"/>
        <w:rPr>
          <w:rFonts w:ascii="Calibri" w:eastAsia="Arial" w:hAnsi="Calibri" w:cs="Calibri"/>
          <w:color w:val="000000"/>
        </w:rPr>
      </w:pPr>
      <w:r>
        <w:rPr>
          <w:rFonts w:ascii="Calibri" w:eastAsia="Arial" w:hAnsi="Calibri" w:cs="Calibri"/>
          <w:color w:val="000000"/>
        </w:rPr>
        <w:t xml:space="preserve"> </w:t>
      </w:r>
    </w:p>
    <w:p w:rsidR="00B46D3D" w:rsidRDefault="00B46D3D" w:rsidP="00B46D3D">
      <w:pPr>
        <w:autoSpaceDE w:val="0"/>
        <w:autoSpaceDN w:val="0"/>
        <w:adjustRightInd w:val="0"/>
        <w:spacing w:before="120" w:line="300" w:lineRule="exact"/>
        <w:jc w:val="both"/>
      </w:pPr>
    </w:p>
    <w:p w:rsidR="00B46D3D" w:rsidRDefault="00B46D3D" w:rsidP="00B46D3D">
      <w:pPr>
        <w:rPr>
          <w:rFonts w:ascii="Calibri" w:hAnsi="Calibri" w:cs="Arial"/>
        </w:rPr>
      </w:pPr>
    </w:p>
    <w:p w:rsidR="00EC12D0" w:rsidRDefault="00EC12D0"/>
    <w:sectPr w:rsidR="00EC12D0" w:rsidSect="00B46D3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0F4A37B"/>
    <w:multiLevelType w:val="hybridMultilevel"/>
    <w:tmpl w:val="2224388A"/>
    <w:lvl w:ilvl="0" w:tplc="FFFFFFFF">
      <w:start w:val="1"/>
      <w:numFmt w:val="decimal"/>
      <w:lvlText w:val="%1."/>
      <w:lvlJc w:val="left"/>
    </w:lvl>
    <w:lvl w:ilvl="1" w:tplc="53E29548">
      <w:start w:val="1"/>
      <w:numFmt w:val="decimal"/>
      <w:lvlText w:val="%2)"/>
      <w:lvlJc w:val="left"/>
      <w:rPr>
        <w:rFonts w:ascii="Calibri" w:eastAsiaTheme="minorHAnsi" w:hAnsi="Calibri" w:cstheme="minorHAns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3B108E"/>
    <w:multiLevelType w:val="hybridMultilevel"/>
    <w:tmpl w:val="F888F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360B8"/>
    <w:multiLevelType w:val="hybridMultilevel"/>
    <w:tmpl w:val="2D64D222"/>
    <w:lvl w:ilvl="0" w:tplc="03A42C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BCF63F5"/>
    <w:multiLevelType w:val="hybridMultilevel"/>
    <w:tmpl w:val="90744206"/>
    <w:lvl w:ilvl="0" w:tplc="2DB294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445685"/>
    <w:multiLevelType w:val="hybridMultilevel"/>
    <w:tmpl w:val="683E6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6426C"/>
    <w:multiLevelType w:val="hybridMultilevel"/>
    <w:tmpl w:val="252419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E6350"/>
    <w:multiLevelType w:val="hybridMultilevel"/>
    <w:tmpl w:val="95508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B036D"/>
    <w:multiLevelType w:val="hybridMultilevel"/>
    <w:tmpl w:val="C0643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B2234"/>
    <w:multiLevelType w:val="hybridMultilevel"/>
    <w:tmpl w:val="C6A88FE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9471BA9"/>
    <w:multiLevelType w:val="hybridMultilevel"/>
    <w:tmpl w:val="BC6ADAD2"/>
    <w:lvl w:ilvl="0" w:tplc="D5DE58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93ECB"/>
    <w:multiLevelType w:val="hybridMultilevel"/>
    <w:tmpl w:val="334A2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A2DAF"/>
    <w:multiLevelType w:val="hybridMultilevel"/>
    <w:tmpl w:val="07C6B8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7F574C"/>
    <w:multiLevelType w:val="hybridMultilevel"/>
    <w:tmpl w:val="A7DAC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77E21"/>
    <w:multiLevelType w:val="hybridMultilevel"/>
    <w:tmpl w:val="8528B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59050B"/>
    <w:multiLevelType w:val="hybridMultilevel"/>
    <w:tmpl w:val="486E1E56"/>
    <w:lvl w:ilvl="0" w:tplc="983CCA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524046"/>
    <w:multiLevelType w:val="hybridMultilevel"/>
    <w:tmpl w:val="62782500"/>
    <w:lvl w:ilvl="0" w:tplc="98FC6F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11C0E7B"/>
    <w:multiLevelType w:val="hybridMultilevel"/>
    <w:tmpl w:val="8000EE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515D77"/>
    <w:multiLevelType w:val="hybridMultilevel"/>
    <w:tmpl w:val="F6AE00E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BD60569"/>
    <w:multiLevelType w:val="hybridMultilevel"/>
    <w:tmpl w:val="568A851C"/>
    <w:lvl w:ilvl="0" w:tplc="0415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4"/>
  </w:num>
  <w:num w:numId="10">
    <w:abstractNumId w:val="8"/>
  </w:num>
  <w:num w:numId="11">
    <w:abstractNumId w:val="5"/>
  </w:num>
  <w:num w:numId="12">
    <w:abstractNumId w:val="2"/>
  </w:num>
  <w:num w:numId="13">
    <w:abstractNumId w:val="3"/>
  </w:num>
  <w:num w:numId="14">
    <w:abstractNumId w:val="11"/>
  </w:num>
  <w:num w:numId="15">
    <w:abstractNumId w:val="17"/>
  </w:num>
  <w:num w:numId="16">
    <w:abstractNumId w:val="15"/>
  </w:num>
  <w:num w:numId="17">
    <w:abstractNumId w:val="1"/>
  </w:num>
  <w:num w:numId="18">
    <w:abstractNumId w:val="9"/>
  </w:num>
  <w:num w:numId="19">
    <w:abstractNumId w:val="1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3D"/>
    <w:rsid w:val="00002CAE"/>
    <w:rsid w:val="00035B8B"/>
    <w:rsid w:val="00066364"/>
    <w:rsid w:val="002126FA"/>
    <w:rsid w:val="004C34DF"/>
    <w:rsid w:val="005D7FE8"/>
    <w:rsid w:val="00704D26"/>
    <w:rsid w:val="007402F0"/>
    <w:rsid w:val="007630B8"/>
    <w:rsid w:val="008B7314"/>
    <w:rsid w:val="008F3198"/>
    <w:rsid w:val="009067C8"/>
    <w:rsid w:val="009D1B87"/>
    <w:rsid w:val="00A129E3"/>
    <w:rsid w:val="00A6498E"/>
    <w:rsid w:val="00B46D3D"/>
    <w:rsid w:val="00B66C5E"/>
    <w:rsid w:val="00BD4DB7"/>
    <w:rsid w:val="00E7730C"/>
    <w:rsid w:val="00EC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AAC34"/>
  <w15:chartTrackingRefBased/>
  <w15:docId w15:val="{028171E2-6A39-4653-BE54-82F1842F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6D3D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6D3D"/>
    <w:pPr>
      <w:keepNext/>
      <w:keepLines/>
      <w:spacing w:before="480" w:line="276" w:lineRule="auto"/>
      <w:outlineLvl w:val="0"/>
    </w:pPr>
    <w:rPr>
      <w:rFonts w:ascii="Cambria" w:hAnsi="Cambria"/>
      <w:b/>
      <w:color w:val="21798E"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46D3D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46D3D"/>
    <w:rPr>
      <w:rFonts w:ascii="Cambria" w:eastAsia="Times New Roman" w:hAnsi="Cambria" w:cs="Times New Roman"/>
      <w:b/>
      <w:color w:val="21798E"/>
      <w:sz w:val="28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5D7FE8"/>
    <w:pPr>
      <w:ind w:left="720"/>
      <w:contextualSpacing/>
    </w:pPr>
  </w:style>
  <w:style w:type="paragraph" w:customStyle="1" w:styleId="Standard">
    <w:name w:val="Standard"/>
    <w:rsid w:val="00066364"/>
    <w:pPr>
      <w:suppressAutoHyphens/>
      <w:autoSpaceDN w:val="0"/>
      <w:jc w:val="left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1B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B8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4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lant-konserwacja@wp.pl" TargetMode="External"/><Relationship Id="rId5" Type="http://schemas.openxmlformats.org/officeDocument/2006/relationships/hyperlink" Target="mailto:marek.wisniewski@muzeumrolnict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7</Pages>
  <Words>1888</Words>
  <Characters>11333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Uszyńska</dc:creator>
  <cp:keywords/>
  <dc:description/>
  <cp:lastModifiedBy>Aneta Uszyńska</cp:lastModifiedBy>
  <cp:revision>11</cp:revision>
  <cp:lastPrinted>2026-03-16T13:13:00Z</cp:lastPrinted>
  <dcterms:created xsi:type="dcterms:W3CDTF">2026-03-13T09:34:00Z</dcterms:created>
  <dcterms:modified xsi:type="dcterms:W3CDTF">2026-03-16T13:21:00Z</dcterms:modified>
</cp:coreProperties>
</file>