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980912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Pr="00D66E8F" w:rsidRDefault="00665989" w:rsidP="00BC6D03">
      <w:pPr>
        <w:spacing w:after="0" w:line="360" w:lineRule="auto"/>
        <w:ind w:left="4248" w:firstLine="70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Ciechanowiec, 30.09</w:t>
      </w:r>
      <w:r w:rsidR="00FE4B94">
        <w:rPr>
          <w:rFonts w:ascii="Calibri" w:eastAsia="Times New Roman" w:hAnsi="Calibri" w:cs="Calibri"/>
          <w:bCs/>
          <w:sz w:val="24"/>
          <w:szCs w:val="24"/>
          <w:lang w:eastAsia="pl-PL"/>
        </w:rPr>
        <w:t>.2022</w:t>
      </w:r>
      <w:r w:rsidR="00BC6D03"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</w:p>
    <w:p w:rsidR="00BC6D03" w:rsidRPr="00D66E8F" w:rsidRDefault="00665989" w:rsidP="00BC6D03">
      <w:pPr>
        <w:tabs>
          <w:tab w:val="left" w:pos="3994"/>
          <w:tab w:val="left" w:pos="7064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oznaczenie sprawy: 28</w:t>
      </w:r>
      <w:r w:rsidR="00FE4B94">
        <w:rPr>
          <w:rFonts w:ascii="Calibri" w:hAnsi="Calibri" w:cs="Calibri"/>
          <w:sz w:val="24"/>
          <w:szCs w:val="24"/>
        </w:rPr>
        <w:t>/2022</w:t>
      </w:r>
    </w:p>
    <w:p w:rsidR="00BC6D03" w:rsidRPr="00D66E8F" w:rsidRDefault="00BC6D03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Szanowni Państwo,</w:t>
      </w:r>
    </w:p>
    <w:p w:rsidR="00F310B4" w:rsidRPr="0002365B" w:rsidRDefault="00B53230" w:rsidP="0002365B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Wykonawcy zainteresowani postępowaniem</w:t>
      </w:r>
    </w:p>
    <w:p w:rsidR="00604F81" w:rsidRDefault="00604F81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66E8F" w:rsidRPr="00D66E8F" w:rsidRDefault="00BC6D03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t>INFORMACJA O WYBORZE NAJKORZYSTNIEJSZEJ OFERTY</w:t>
      </w: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</w:p>
    <w:p w:rsidR="00BC6D03" w:rsidRPr="00D66E8F" w:rsidRDefault="00BC6D03" w:rsidP="00BC6D03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Muzeum Rolnictwa im. ks. Krzysztofa Kluka w Ciechanowcu zawiadamia, </w:t>
      </w:r>
      <w:r w:rsidR="00670B2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 xml:space="preserve">że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wyniku postępowania prowadzonego w trybie zapytania ofertowego </w:t>
      </w:r>
      <w:r w:rsidR="00F310B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</w:t>
      </w:r>
      <w:r w:rsidR="001E0FD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obsługę </w:t>
      </w:r>
      <w:r w:rsidR="001D4AE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1E0FD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ca</w:t>
      </w:r>
      <w:r w:rsidR="00FE4B9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teringową </w:t>
      </w:r>
      <w:r w:rsidR="0066598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obchodów jubileuszowych z okazji 60-lecia Muzeum Rolnictwa w Ciechanowcu </w:t>
      </w:r>
      <w:r w:rsidR="001E0FD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wybrano ofertę Wykonawcy: </w:t>
      </w:r>
    </w:p>
    <w:p w:rsidR="00BC6D03" w:rsidRPr="00D66E8F" w:rsidRDefault="00BC6D03" w:rsidP="00571C6D">
      <w:pPr>
        <w:spacing w:after="0" w:line="240" w:lineRule="auto"/>
        <w:ind w:firstLine="90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665989" w:rsidRDefault="00665989" w:rsidP="00665989">
      <w:pPr>
        <w:spacing w:after="0" w:line="240" w:lineRule="auto"/>
        <w:ind w:right="72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I część zamówienia: Nowodwory Marcin Morzy, ul. Dworska 34 – 18-230 Ciechanowiec</w:t>
      </w:r>
    </w:p>
    <w:p w:rsidR="00036A77" w:rsidRDefault="00665989" w:rsidP="00665989">
      <w:pPr>
        <w:spacing w:after="0" w:line="240" w:lineRule="auto"/>
        <w:ind w:right="72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II część zamówienia: </w:t>
      </w:r>
      <w:r w:rsidR="001E0FD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P.H.U. DOM WESELNY „Kuczyn” Maria Jolanta Puchalska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, </w:t>
      </w:r>
      <w:r w:rsidR="001E0FD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Kuczyn 71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, </w:t>
      </w:r>
      <w:r w:rsidR="001E0FD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18 – 214 Klukowo </w:t>
      </w:r>
    </w:p>
    <w:p w:rsidR="001A491F" w:rsidRDefault="001A491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D66E8F" w:rsidRPr="00D66E8F" w:rsidRDefault="00D66E8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66E8F">
        <w:rPr>
          <w:rFonts w:ascii="Calibri" w:hAnsi="Calibri" w:cs="Calibri"/>
          <w:b/>
          <w:bCs/>
          <w:color w:val="000000"/>
          <w:sz w:val="24"/>
          <w:szCs w:val="24"/>
        </w:rPr>
        <w:t xml:space="preserve">Uzasadnienie wyboru: </w:t>
      </w:r>
    </w:p>
    <w:p w:rsidR="00D66E8F" w:rsidRPr="00CB2C44" w:rsidRDefault="00D66E8F" w:rsidP="00CB2C44">
      <w:pPr>
        <w:ind w:right="72"/>
        <w:jc w:val="both"/>
        <w:rPr>
          <w:rFonts w:ascii="Calibri" w:hAnsi="Calibri" w:cs="Calibri"/>
          <w:color w:val="000000"/>
          <w:sz w:val="24"/>
          <w:szCs w:val="24"/>
        </w:rPr>
      </w:pPr>
      <w:r w:rsidRPr="00D66E8F">
        <w:rPr>
          <w:rFonts w:ascii="Calibri" w:hAnsi="Calibri" w:cs="Calibri"/>
          <w:iCs/>
          <w:sz w:val="24"/>
          <w:szCs w:val="24"/>
        </w:rPr>
        <w:t>Oferta złożona przez ww. Wykonawcę, spełniła wymogi zapytania ofertowego co do treści.</w:t>
      </w:r>
      <w:r w:rsidRPr="00D66E8F">
        <w:rPr>
          <w:rFonts w:ascii="Calibri" w:hAnsi="Calibri" w:cs="Calibri"/>
          <w:color w:val="000000"/>
          <w:sz w:val="24"/>
          <w:szCs w:val="24"/>
        </w:rPr>
        <w:t xml:space="preserve"> Wykonawca spełnił warunki udziału w niniejszym postępowaniu. Oferta została uznana </w:t>
      </w:r>
      <w:r w:rsidR="00FD3BB5">
        <w:rPr>
          <w:rFonts w:ascii="Calibri" w:hAnsi="Calibri" w:cs="Calibri"/>
          <w:color w:val="000000"/>
          <w:sz w:val="24"/>
          <w:szCs w:val="24"/>
        </w:rPr>
        <w:br/>
      </w:r>
      <w:r w:rsidRPr="00D66E8F">
        <w:rPr>
          <w:rFonts w:ascii="Calibri" w:hAnsi="Calibri" w:cs="Calibri"/>
          <w:color w:val="000000"/>
          <w:sz w:val="24"/>
          <w:szCs w:val="24"/>
        </w:rPr>
        <w:t xml:space="preserve">za najkorzystniejszą w oparciu o kryteria oceny ofert określone w zapytaniu ofertowym. </w:t>
      </w:r>
    </w:p>
    <w:p w:rsidR="00D66E8F" w:rsidRPr="00D66E8F" w:rsidRDefault="00D66E8F" w:rsidP="00D66E8F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66E8F">
        <w:rPr>
          <w:rFonts w:ascii="Calibri" w:hAnsi="Calibri" w:cs="Calibri"/>
          <w:sz w:val="24"/>
          <w:szCs w:val="24"/>
        </w:rPr>
        <w:t>Zamawiający przedstawia firmy, adresy Wykonawców, którzy złożyli oferty w terminie:</w:t>
      </w:r>
    </w:p>
    <w:p w:rsidR="00665989" w:rsidRPr="00665989" w:rsidRDefault="00665989" w:rsidP="00980912">
      <w:pPr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665989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I część zamówienia: Nowodwory Marcin Morzy, ul. Dworska 34 – 18-230 Ciechanowiec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– cena – 57 000,00 zł brutto. </w:t>
      </w:r>
    </w:p>
    <w:p w:rsidR="00665989" w:rsidRPr="00665989" w:rsidRDefault="00665989" w:rsidP="00980912">
      <w:pPr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bookmarkStart w:id="0" w:name="_GoBack"/>
      <w:r w:rsidRPr="00665989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II część zamówienia: P.H.U. DOM WESELNY „Kuczyn” Maria Jolanta Puchalska, Kuczyn 71, 18 – 214 Klukowo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– cena – 21 100,00 zł brutto. </w:t>
      </w:r>
    </w:p>
    <w:bookmarkEnd w:id="0"/>
    <w:p w:rsidR="00657471" w:rsidRDefault="00657471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C25278" w:rsidRDefault="00C25278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65989" w:rsidRPr="00D66E8F" w:rsidRDefault="00665989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E84EFF" w:rsidRPr="00670B2F" w:rsidRDefault="00BC6D03" w:rsidP="00670B2F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</w:t>
      </w:r>
    </w:p>
    <w:sectPr w:rsidR="00E84EFF" w:rsidRPr="00670B2F" w:rsidSect="00670B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961"/>
    <w:multiLevelType w:val="hybridMultilevel"/>
    <w:tmpl w:val="D9402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6929"/>
    <w:multiLevelType w:val="hybridMultilevel"/>
    <w:tmpl w:val="8D906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2365B"/>
    <w:rsid w:val="00036A77"/>
    <w:rsid w:val="00044BDF"/>
    <w:rsid w:val="0008284C"/>
    <w:rsid w:val="000A6AEC"/>
    <w:rsid w:val="000D3875"/>
    <w:rsid w:val="001173AC"/>
    <w:rsid w:val="00140892"/>
    <w:rsid w:val="001A491F"/>
    <w:rsid w:val="001C240C"/>
    <w:rsid w:val="001C6B39"/>
    <w:rsid w:val="001D4AED"/>
    <w:rsid w:val="001E0FDD"/>
    <w:rsid w:val="001F5FD6"/>
    <w:rsid w:val="002327DC"/>
    <w:rsid w:val="002430D7"/>
    <w:rsid w:val="0027383F"/>
    <w:rsid w:val="002F545B"/>
    <w:rsid w:val="00305A60"/>
    <w:rsid w:val="003140C4"/>
    <w:rsid w:val="003210C4"/>
    <w:rsid w:val="00332760"/>
    <w:rsid w:val="00391344"/>
    <w:rsid w:val="003A6BBF"/>
    <w:rsid w:val="003C3EA4"/>
    <w:rsid w:val="00443792"/>
    <w:rsid w:val="004870F3"/>
    <w:rsid w:val="004F639A"/>
    <w:rsid w:val="00525CF5"/>
    <w:rsid w:val="00571C6D"/>
    <w:rsid w:val="005B190D"/>
    <w:rsid w:val="005B692C"/>
    <w:rsid w:val="005F77A6"/>
    <w:rsid w:val="00604F81"/>
    <w:rsid w:val="00657471"/>
    <w:rsid w:val="00665989"/>
    <w:rsid w:val="00670B2F"/>
    <w:rsid w:val="006945A0"/>
    <w:rsid w:val="00703F4F"/>
    <w:rsid w:val="00753E2D"/>
    <w:rsid w:val="00764B6F"/>
    <w:rsid w:val="007D0827"/>
    <w:rsid w:val="00822A3A"/>
    <w:rsid w:val="00824F47"/>
    <w:rsid w:val="008912AD"/>
    <w:rsid w:val="00903857"/>
    <w:rsid w:val="0092589C"/>
    <w:rsid w:val="00980912"/>
    <w:rsid w:val="009A52F8"/>
    <w:rsid w:val="009B699D"/>
    <w:rsid w:val="009C6F62"/>
    <w:rsid w:val="00A250EC"/>
    <w:rsid w:val="00A45F00"/>
    <w:rsid w:val="00A915C3"/>
    <w:rsid w:val="00AA305F"/>
    <w:rsid w:val="00AC6536"/>
    <w:rsid w:val="00AD512F"/>
    <w:rsid w:val="00AF5E97"/>
    <w:rsid w:val="00B23671"/>
    <w:rsid w:val="00B35A11"/>
    <w:rsid w:val="00B53230"/>
    <w:rsid w:val="00B62865"/>
    <w:rsid w:val="00B7762F"/>
    <w:rsid w:val="00BC1401"/>
    <w:rsid w:val="00BC6D03"/>
    <w:rsid w:val="00C240DE"/>
    <w:rsid w:val="00C25278"/>
    <w:rsid w:val="00C25539"/>
    <w:rsid w:val="00C42A92"/>
    <w:rsid w:val="00C63F6E"/>
    <w:rsid w:val="00C90075"/>
    <w:rsid w:val="00CB2C44"/>
    <w:rsid w:val="00D166BE"/>
    <w:rsid w:val="00D60206"/>
    <w:rsid w:val="00D66E8F"/>
    <w:rsid w:val="00D9197B"/>
    <w:rsid w:val="00DD66D0"/>
    <w:rsid w:val="00E12781"/>
    <w:rsid w:val="00E44D6E"/>
    <w:rsid w:val="00E77E58"/>
    <w:rsid w:val="00E84EFF"/>
    <w:rsid w:val="00E947BE"/>
    <w:rsid w:val="00E95F19"/>
    <w:rsid w:val="00EB2C3C"/>
    <w:rsid w:val="00F21FE8"/>
    <w:rsid w:val="00F25C25"/>
    <w:rsid w:val="00F2636A"/>
    <w:rsid w:val="00F310B4"/>
    <w:rsid w:val="00F95149"/>
    <w:rsid w:val="00FB2EDF"/>
    <w:rsid w:val="00FC2EAF"/>
    <w:rsid w:val="00FD3BB5"/>
    <w:rsid w:val="00FE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66E8F"/>
    <w:pPr>
      <w:spacing w:after="0" w:line="240" w:lineRule="auto"/>
      <w:ind w:left="4248"/>
    </w:pPr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6E8F"/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6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Uszyńska</cp:lastModifiedBy>
  <cp:revision>5</cp:revision>
  <cp:lastPrinted>2024-05-21T07:19:00Z</cp:lastPrinted>
  <dcterms:created xsi:type="dcterms:W3CDTF">2024-06-26T07:03:00Z</dcterms:created>
  <dcterms:modified xsi:type="dcterms:W3CDTF">2024-06-26T07:35:00Z</dcterms:modified>
</cp:coreProperties>
</file>